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3C" w:rsidRPr="007F74D0" w:rsidRDefault="004E1963" w:rsidP="004E1963">
      <w:pPr>
        <w:spacing w:after="0" w:line="240" w:lineRule="auto"/>
        <w:rPr>
          <w:b/>
          <w:sz w:val="28"/>
          <w:szCs w:val="28"/>
          <w:lang w:val="cs-CZ"/>
        </w:rPr>
      </w:pPr>
      <w:r w:rsidRPr="007F74D0">
        <w:rPr>
          <w:b/>
          <w:sz w:val="28"/>
          <w:szCs w:val="28"/>
          <w:lang w:val="cs-CZ"/>
        </w:rPr>
        <w:t>Chodník ani dešťovou kanalizaci nechceme</w:t>
      </w:r>
    </w:p>
    <w:p w:rsidR="004E1963" w:rsidRPr="004E1963" w:rsidRDefault="004E1963" w:rsidP="004E1963">
      <w:pPr>
        <w:spacing w:after="0" w:line="240" w:lineRule="auto"/>
        <w:rPr>
          <w:sz w:val="24"/>
          <w:szCs w:val="24"/>
          <w:lang w:val="cs-CZ"/>
        </w:rPr>
      </w:pPr>
    </w:p>
    <w:p w:rsidR="008D4D1A" w:rsidRDefault="009946A5" w:rsidP="004E1963">
      <w:pPr>
        <w:spacing w:after="0" w:line="240" w:lineRule="auto"/>
        <w:rPr>
          <w:sz w:val="24"/>
          <w:szCs w:val="24"/>
          <w:lang w:val="cs-CZ"/>
        </w:rPr>
      </w:pPr>
      <w:r w:rsidRPr="009946A5">
        <w:rPr>
          <w:sz w:val="24"/>
          <w:szCs w:val="24"/>
          <w:lang w:val="cs-CZ"/>
        </w:rPr>
        <w:t xml:space="preserve">Názor zastupitelstva obec Úholičky k předložené </w:t>
      </w:r>
      <w:r w:rsidR="00A66ADA">
        <w:rPr>
          <w:sz w:val="24"/>
          <w:szCs w:val="24"/>
          <w:lang w:val="cs-CZ"/>
        </w:rPr>
        <w:t>anketě</w:t>
      </w:r>
      <w:bookmarkStart w:id="0" w:name="_GoBack"/>
      <w:bookmarkEnd w:id="0"/>
      <w:r w:rsidRPr="009946A5">
        <w:rPr>
          <w:sz w:val="24"/>
          <w:szCs w:val="24"/>
          <w:lang w:val="cs-CZ"/>
        </w:rPr>
        <w:t>:</w:t>
      </w:r>
    </w:p>
    <w:p w:rsidR="009946A5" w:rsidRPr="009946A5" w:rsidRDefault="009946A5" w:rsidP="004E1963">
      <w:pPr>
        <w:spacing w:after="0" w:line="240" w:lineRule="auto"/>
        <w:rPr>
          <w:sz w:val="24"/>
          <w:szCs w:val="24"/>
          <w:lang w:val="cs-CZ"/>
        </w:rPr>
      </w:pPr>
    </w:p>
    <w:p w:rsidR="008D4D1A" w:rsidRPr="00330E15" w:rsidRDefault="00D22620" w:rsidP="004E1963">
      <w:pPr>
        <w:spacing w:after="0" w:line="240" w:lineRule="auto"/>
        <w:rPr>
          <w:sz w:val="24"/>
          <w:szCs w:val="24"/>
          <w:u w:val="single"/>
          <w:lang w:val="cs-CZ"/>
        </w:rPr>
      </w:pPr>
      <w:r w:rsidRPr="00330E15">
        <w:rPr>
          <w:sz w:val="24"/>
          <w:szCs w:val="24"/>
          <w:u w:val="single"/>
          <w:lang w:val="cs-CZ"/>
        </w:rPr>
        <w:t>Nechceme chodník z následujících důvodů:</w:t>
      </w:r>
    </w:p>
    <w:p w:rsidR="00D22620" w:rsidRPr="009946A5" w:rsidRDefault="00330E15" w:rsidP="00330E15">
      <w:pPr>
        <w:spacing w:after="0" w:line="240" w:lineRule="auto"/>
        <w:ind w:left="284" w:hanging="284"/>
        <w:rPr>
          <w:i/>
          <w:color w:val="4F81BD" w:themeColor="accent1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1.</w:t>
      </w:r>
      <w:r w:rsidR="00802ADC">
        <w:rPr>
          <w:sz w:val="24"/>
          <w:szCs w:val="24"/>
          <w:lang w:val="cs-CZ"/>
        </w:rPr>
        <w:tab/>
      </w:r>
      <w:r w:rsidR="00732303">
        <w:rPr>
          <w:sz w:val="24"/>
          <w:szCs w:val="24"/>
          <w:lang w:val="cs-CZ"/>
        </w:rPr>
        <w:t>N</w:t>
      </w:r>
      <w:r w:rsidR="00F21F4D">
        <w:rPr>
          <w:sz w:val="24"/>
          <w:szCs w:val="24"/>
          <w:lang w:val="cs-CZ"/>
        </w:rPr>
        <w:t xml:space="preserve">ehodí se k přírodnímu </w:t>
      </w:r>
      <w:r w:rsidR="00D91B00">
        <w:rPr>
          <w:sz w:val="24"/>
          <w:szCs w:val="24"/>
          <w:lang w:val="cs-CZ"/>
        </w:rPr>
        <w:t>charakteru naší</w:t>
      </w:r>
      <w:r w:rsidR="00F21F4D">
        <w:rPr>
          <w:sz w:val="24"/>
          <w:szCs w:val="24"/>
          <w:lang w:val="cs-CZ"/>
        </w:rPr>
        <w:t xml:space="preserve"> ulice</w:t>
      </w:r>
      <w:r w:rsidR="00732303">
        <w:rPr>
          <w:sz w:val="24"/>
          <w:szCs w:val="24"/>
          <w:lang w:val="cs-CZ"/>
        </w:rPr>
        <w:t>.</w:t>
      </w:r>
      <w:r w:rsidR="009946A5">
        <w:rPr>
          <w:i/>
          <w:color w:val="4F81BD" w:themeColor="accent1"/>
          <w:sz w:val="24"/>
          <w:szCs w:val="24"/>
          <w:lang w:val="cs-CZ"/>
        </w:rPr>
        <w:t xml:space="preserve"> Materiály na chodníky v celé obci pečlivě vybíráme a určitě se najde vhodný materiál i do této lokality.</w:t>
      </w:r>
    </w:p>
    <w:p w:rsidR="00330E15" w:rsidRPr="009946A5" w:rsidRDefault="00330E15" w:rsidP="00330E15">
      <w:pPr>
        <w:spacing w:after="0" w:line="240" w:lineRule="auto"/>
        <w:ind w:left="284" w:hanging="284"/>
        <w:rPr>
          <w:i/>
          <w:color w:val="4F81BD" w:themeColor="accent1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2.</w:t>
      </w:r>
      <w:r w:rsidR="00802ADC">
        <w:rPr>
          <w:sz w:val="24"/>
          <w:szCs w:val="24"/>
          <w:lang w:val="cs-CZ"/>
        </w:rPr>
        <w:tab/>
      </w:r>
      <w:r w:rsidR="00732303">
        <w:rPr>
          <w:sz w:val="24"/>
          <w:szCs w:val="24"/>
          <w:lang w:val="cs-CZ"/>
        </w:rPr>
        <w:t>Z</w:t>
      </w:r>
      <w:r>
        <w:rPr>
          <w:sz w:val="24"/>
          <w:szCs w:val="24"/>
          <w:lang w:val="cs-CZ"/>
        </w:rPr>
        <w:t xml:space="preserve">ničí </w:t>
      </w:r>
      <w:r w:rsidR="00D91B00">
        <w:rPr>
          <w:sz w:val="24"/>
          <w:szCs w:val="24"/>
          <w:lang w:val="cs-CZ"/>
        </w:rPr>
        <w:t>přirozený</w:t>
      </w:r>
      <w:r>
        <w:rPr>
          <w:sz w:val="24"/>
          <w:szCs w:val="24"/>
          <w:lang w:val="cs-CZ"/>
        </w:rPr>
        <w:t xml:space="preserve"> přechod k</w:t>
      </w:r>
      <w:r w:rsidR="00732303">
        <w:rPr>
          <w:sz w:val="24"/>
          <w:szCs w:val="24"/>
          <w:lang w:val="cs-CZ"/>
        </w:rPr>
        <w:t> </w:t>
      </w:r>
      <w:r>
        <w:rPr>
          <w:sz w:val="24"/>
          <w:szCs w:val="24"/>
          <w:lang w:val="cs-CZ"/>
        </w:rPr>
        <w:t>les</w:t>
      </w:r>
      <w:r w:rsidR="00164657">
        <w:rPr>
          <w:sz w:val="24"/>
          <w:szCs w:val="24"/>
          <w:lang w:val="cs-CZ"/>
        </w:rPr>
        <w:t>ním</w:t>
      </w:r>
      <w:r>
        <w:rPr>
          <w:sz w:val="24"/>
          <w:szCs w:val="24"/>
          <w:lang w:val="cs-CZ"/>
        </w:rPr>
        <w:t>u</w:t>
      </w:r>
      <w:r w:rsidR="00164657" w:rsidRPr="00164657">
        <w:rPr>
          <w:sz w:val="24"/>
          <w:szCs w:val="24"/>
          <w:lang w:val="cs-CZ"/>
        </w:rPr>
        <w:t xml:space="preserve"> </w:t>
      </w:r>
      <w:r w:rsidR="00164657">
        <w:rPr>
          <w:sz w:val="24"/>
          <w:szCs w:val="24"/>
          <w:lang w:val="cs-CZ"/>
        </w:rPr>
        <w:t>svahu</w:t>
      </w:r>
      <w:r w:rsidR="00732303">
        <w:rPr>
          <w:sz w:val="24"/>
          <w:szCs w:val="24"/>
          <w:lang w:val="cs-CZ"/>
        </w:rPr>
        <w:t>.</w:t>
      </w:r>
      <w:r w:rsidR="009946A5">
        <w:rPr>
          <w:sz w:val="24"/>
          <w:szCs w:val="24"/>
          <w:lang w:val="cs-CZ"/>
        </w:rPr>
        <w:t xml:space="preserve"> </w:t>
      </w:r>
      <w:r w:rsidR="009946A5">
        <w:rPr>
          <w:i/>
          <w:color w:val="4F81BD" w:themeColor="accent1"/>
          <w:sz w:val="24"/>
          <w:szCs w:val="24"/>
          <w:lang w:val="cs-CZ"/>
        </w:rPr>
        <w:t xml:space="preserve">Přechod ke svahu bude zachován tam, kde to bude možné se souhlasem majitele. </w:t>
      </w:r>
      <w:r w:rsidR="009A09C1">
        <w:rPr>
          <w:i/>
          <w:color w:val="4F81BD" w:themeColor="accent1"/>
          <w:sz w:val="24"/>
          <w:szCs w:val="24"/>
          <w:lang w:val="cs-CZ"/>
        </w:rPr>
        <w:t>Výsadba keřů musí být schválena majitelem lesního pozemku.</w:t>
      </w:r>
    </w:p>
    <w:p w:rsidR="00F21F4D" w:rsidRPr="009946A5" w:rsidRDefault="00330E15" w:rsidP="00330E15">
      <w:pPr>
        <w:spacing w:after="0" w:line="240" w:lineRule="auto"/>
        <w:ind w:left="284" w:hanging="284"/>
        <w:rPr>
          <w:i/>
          <w:color w:val="4F81BD" w:themeColor="accent1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3.</w:t>
      </w:r>
      <w:r w:rsidR="00802ADC">
        <w:rPr>
          <w:sz w:val="24"/>
          <w:szCs w:val="24"/>
          <w:lang w:val="cs-CZ"/>
        </w:rPr>
        <w:tab/>
      </w:r>
      <w:r w:rsidR="00732303">
        <w:rPr>
          <w:sz w:val="24"/>
          <w:szCs w:val="24"/>
          <w:lang w:val="cs-CZ"/>
        </w:rPr>
        <w:t>S</w:t>
      </w:r>
      <w:r>
        <w:rPr>
          <w:sz w:val="24"/>
          <w:szCs w:val="24"/>
          <w:lang w:val="cs-CZ"/>
        </w:rPr>
        <w:t>níží v</w:t>
      </w:r>
      <w:r w:rsidR="00D91B00">
        <w:rPr>
          <w:sz w:val="24"/>
          <w:szCs w:val="24"/>
          <w:lang w:val="cs-CZ"/>
        </w:rPr>
        <w:t>e</w:t>
      </w:r>
      <w:r>
        <w:rPr>
          <w:sz w:val="24"/>
          <w:szCs w:val="24"/>
          <w:lang w:val="cs-CZ"/>
        </w:rPr>
        <w:t> značné míře</w:t>
      </w:r>
      <w:r w:rsidR="00F21F4D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místa na parkování</w:t>
      </w:r>
      <w:r w:rsidR="00732303">
        <w:rPr>
          <w:sz w:val="24"/>
          <w:szCs w:val="24"/>
          <w:lang w:val="cs-CZ"/>
        </w:rPr>
        <w:t>.</w:t>
      </w:r>
      <w:r w:rsidR="009946A5">
        <w:rPr>
          <w:sz w:val="24"/>
          <w:szCs w:val="24"/>
          <w:lang w:val="cs-CZ"/>
        </w:rPr>
        <w:t xml:space="preserve"> </w:t>
      </w:r>
      <w:r w:rsidR="009946A5" w:rsidRPr="009946A5">
        <w:rPr>
          <w:i/>
          <w:color w:val="4F81BD" w:themeColor="accent1"/>
          <w:sz w:val="24"/>
          <w:szCs w:val="24"/>
          <w:lang w:val="cs-CZ"/>
        </w:rPr>
        <w:t>Místa na parkování budou po pravé straně komunikace směrem dolů</w:t>
      </w:r>
      <w:r w:rsidR="009946A5">
        <w:rPr>
          <w:i/>
          <w:color w:val="4F81BD" w:themeColor="accent1"/>
          <w:sz w:val="24"/>
          <w:szCs w:val="24"/>
          <w:lang w:val="cs-CZ"/>
        </w:rPr>
        <w:t xml:space="preserve"> tak, aby auta nestála po obou stranách. </w:t>
      </w:r>
      <w:r w:rsidR="00F2275C">
        <w:rPr>
          <w:i/>
          <w:color w:val="4F81BD" w:themeColor="accent1"/>
          <w:sz w:val="24"/>
          <w:szCs w:val="24"/>
          <w:lang w:val="cs-CZ"/>
        </w:rPr>
        <w:t xml:space="preserve">U lesa zasahují zaparkovaná vozidla na soukromý pozemek. </w:t>
      </w:r>
      <w:r w:rsidR="009946A5">
        <w:rPr>
          <w:i/>
          <w:color w:val="4F81BD" w:themeColor="accent1"/>
          <w:sz w:val="24"/>
          <w:szCs w:val="24"/>
          <w:lang w:val="cs-CZ"/>
        </w:rPr>
        <w:t xml:space="preserve">Počet parkovacích míst bude dostatečný. Pozn. Dopravu v klidu by měl každý majitel nemovitosti řešit na svém pozemku. </w:t>
      </w:r>
    </w:p>
    <w:p w:rsidR="00330E15" w:rsidRPr="009946A5" w:rsidRDefault="00330E15" w:rsidP="00330E15">
      <w:pPr>
        <w:spacing w:after="0" w:line="240" w:lineRule="auto"/>
        <w:ind w:left="284" w:hanging="284"/>
        <w:rPr>
          <w:i/>
          <w:color w:val="4F81BD" w:themeColor="accent1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4.</w:t>
      </w:r>
      <w:r w:rsidR="00802ADC">
        <w:rPr>
          <w:sz w:val="24"/>
          <w:szCs w:val="24"/>
          <w:lang w:val="cs-CZ"/>
        </w:rPr>
        <w:tab/>
      </w:r>
      <w:r w:rsidR="00732303">
        <w:rPr>
          <w:sz w:val="24"/>
          <w:szCs w:val="24"/>
          <w:lang w:val="cs-CZ"/>
        </w:rPr>
        <w:t>V</w:t>
      </w:r>
      <w:r>
        <w:rPr>
          <w:sz w:val="24"/>
          <w:szCs w:val="24"/>
          <w:lang w:val="cs-CZ"/>
        </w:rPr>
        <w:t xml:space="preserve"> zimě </w:t>
      </w:r>
      <w:r w:rsidR="00D91B00">
        <w:rPr>
          <w:sz w:val="24"/>
          <w:szCs w:val="24"/>
          <w:lang w:val="cs-CZ"/>
        </w:rPr>
        <w:t>za</w:t>
      </w:r>
      <w:r>
        <w:rPr>
          <w:sz w:val="24"/>
          <w:szCs w:val="24"/>
          <w:lang w:val="cs-CZ"/>
        </w:rPr>
        <w:t>bere plochu k odkládání sněhu</w:t>
      </w:r>
      <w:r w:rsidR="005B1DDD">
        <w:rPr>
          <w:sz w:val="24"/>
          <w:szCs w:val="24"/>
          <w:lang w:val="cs-CZ"/>
        </w:rPr>
        <w:t xml:space="preserve"> ze silnice</w:t>
      </w:r>
      <w:r w:rsidR="00732303">
        <w:rPr>
          <w:sz w:val="24"/>
          <w:szCs w:val="24"/>
          <w:lang w:val="cs-CZ"/>
        </w:rPr>
        <w:t>.</w:t>
      </w:r>
      <w:r w:rsidR="009946A5">
        <w:rPr>
          <w:sz w:val="24"/>
          <w:szCs w:val="24"/>
          <w:lang w:val="cs-CZ"/>
        </w:rPr>
        <w:t xml:space="preserve"> </w:t>
      </w:r>
      <w:r w:rsidR="00F2275C">
        <w:rPr>
          <w:sz w:val="24"/>
          <w:szCs w:val="24"/>
          <w:lang w:val="cs-CZ"/>
        </w:rPr>
        <w:t xml:space="preserve"> </w:t>
      </w:r>
      <w:r w:rsidR="00F2275C" w:rsidRPr="00F2275C">
        <w:rPr>
          <w:i/>
          <w:color w:val="4F81BD" w:themeColor="accent1"/>
          <w:sz w:val="24"/>
          <w:szCs w:val="24"/>
          <w:lang w:val="cs-CZ"/>
        </w:rPr>
        <w:t>Je pravděpodobné, že p</w:t>
      </w:r>
      <w:r w:rsidR="009946A5" w:rsidRPr="00F2275C">
        <w:rPr>
          <w:i/>
          <w:color w:val="4F81BD" w:themeColor="accent1"/>
          <w:sz w:val="24"/>
          <w:szCs w:val="24"/>
          <w:lang w:val="cs-CZ"/>
        </w:rPr>
        <w:t xml:space="preserve">ři </w:t>
      </w:r>
      <w:r w:rsidR="009946A5">
        <w:rPr>
          <w:i/>
          <w:color w:val="4F81BD" w:themeColor="accent1"/>
          <w:sz w:val="24"/>
          <w:szCs w:val="24"/>
          <w:lang w:val="cs-CZ"/>
        </w:rPr>
        <w:t>přívalech sněhu se profil komunikace i chodníku dočasně zúží.</w:t>
      </w:r>
    </w:p>
    <w:p w:rsidR="008F0B3E" w:rsidRPr="009946A5" w:rsidRDefault="00330E15" w:rsidP="00330E15">
      <w:pPr>
        <w:spacing w:after="0" w:line="240" w:lineRule="auto"/>
        <w:ind w:left="284" w:hanging="284"/>
        <w:rPr>
          <w:i/>
          <w:color w:val="4F81BD" w:themeColor="accent1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5.</w:t>
      </w:r>
      <w:r w:rsidR="00802ADC">
        <w:rPr>
          <w:sz w:val="24"/>
          <w:szCs w:val="24"/>
          <w:lang w:val="cs-CZ"/>
        </w:rPr>
        <w:tab/>
      </w:r>
      <w:r w:rsidR="00732303">
        <w:rPr>
          <w:sz w:val="24"/>
          <w:szCs w:val="24"/>
          <w:lang w:val="cs-CZ"/>
        </w:rPr>
        <w:t>P</w:t>
      </w:r>
      <w:r>
        <w:rPr>
          <w:sz w:val="24"/>
          <w:szCs w:val="24"/>
          <w:lang w:val="cs-CZ"/>
        </w:rPr>
        <w:t xml:space="preserve">ři </w:t>
      </w:r>
      <w:r w:rsidR="008F0B3E">
        <w:rPr>
          <w:sz w:val="24"/>
          <w:szCs w:val="24"/>
          <w:lang w:val="cs-CZ"/>
        </w:rPr>
        <w:t>náledí by byl chodník stejně kluzký jako asfaltovaná silnice. D</w:t>
      </w:r>
      <w:r>
        <w:rPr>
          <w:sz w:val="24"/>
          <w:szCs w:val="24"/>
          <w:lang w:val="cs-CZ"/>
        </w:rPr>
        <w:t>osavadní neupravená plocha</w:t>
      </w:r>
      <w:r w:rsidR="008F0B3E">
        <w:rPr>
          <w:sz w:val="24"/>
          <w:szCs w:val="24"/>
          <w:lang w:val="cs-CZ"/>
        </w:rPr>
        <w:t xml:space="preserve"> vedle silnice je </w:t>
      </w:r>
      <w:r>
        <w:rPr>
          <w:sz w:val="24"/>
          <w:szCs w:val="24"/>
          <w:lang w:val="cs-CZ"/>
        </w:rPr>
        <w:t xml:space="preserve">jediné místo, kde se dá chodit pěšky a kde </w:t>
      </w:r>
      <w:r w:rsidR="00164657">
        <w:rPr>
          <w:sz w:val="24"/>
          <w:szCs w:val="24"/>
          <w:lang w:val="cs-CZ"/>
        </w:rPr>
        <w:t xml:space="preserve">se </w:t>
      </w:r>
      <w:r>
        <w:rPr>
          <w:sz w:val="24"/>
          <w:szCs w:val="24"/>
          <w:lang w:val="cs-CZ"/>
        </w:rPr>
        <w:t xml:space="preserve">vozidla jedoucí nahoru mohou znovu </w:t>
      </w:r>
      <w:r w:rsidR="00164657">
        <w:rPr>
          <w:sz w:val="24"/>
          <w:szCs w:val="24"/>
          <w:lang w:val="cs-CZ"/>
        </w:rPr>
        <w:t>rozjet, když z nějakého důvodu zastavila</w:t>
      </w:r>
      <w:r w:rsidR="008F0B3E">
        <w:rPr>
          <w:sz w:val="24"/>
          <w:szCs w:val="24"/>
          <w:lang w:val="cs-CZ"/>
        </w:rPr>
        <w:t>.</w:t>
      </w:r>
      <w:r w:rsidR="009946A5">
        <w:rPr>
          <w:sz w:val="24"/>
          <w:szCs w:val="24"/>
          <w:lang w:val="cs-CZ"/>
        </w:rPr>
        <w:t xml:space="preserve"> </w:t>
      </w:r>
      <w:r w:rsidR="009946A5">
        <w:rPr>
          <w:i/>
          <w:color w:val="4F81BD" w:themeColor="accent1"/>
          <w:sz w:val="24"/>
          <w:szCs w:val="24"/>
          <w:lang w:val="cs-CZ"/>
        </w:rPr>
        <w:t xml:space="preserve">Při extrémním náledí budou povrchy kluzké jako v jiných částech obce. Posypové nádoby jsou umístěné s velkou četností. </w:t>
      </w:r>
    </w:p>
    <w:p w:rsidR="009946A5" w:rsidRPr="009946A5" w:rsidRDefault="008F0B3E" w:rsidP="009946A5">
      <w:pPr>
        <w:spacing w:after="0" w:line="240" w:lineRule="auto"/>
        <w:ind w:left="284" w:hanging="284"/>
        <w:rPr>
          <w:i/>
          <w:color w:val="4F81BD" w:themeColor="accent1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6.</w:t>
      </w:r>
      <w:r>
        <w:rPr>
          <w:sz w:val="24"/>
          <w:szCs w:val="24"/>
          <w:lang w:val="cs-CZ"/>
        </w:rPr>
        <w:tab/>
        <w:t>Chodník omezuje možnost protijedoucích vozidel se vzájemně vyhnout.</w:t>
      </w:r>
      <w:r w:rsidR="009946A5">
        <w:rPr>
          <w:sz w:val="24"/>
          <w:szCs w:val="24"/>
          <w:lang w:val="cs-CZ"/>
        </w:rPr>
        <w:t xml:space="preserve"> </w:t>
      </w:r>
      <w:r w:rsidR="009946A5">
        <w:rPr>
          <w:i/>
          <w:color w:val="4F81BD" w:themeColor="accent1"/>
          <w:sz w:val="24"/>
          <w:szCs w:val="24"/>
          <w:lang w:val="cs-CZ"/>
        </w:rPr>
        <w:t xml:space="preserve">Chodník má snížený nášlap, aby se zde mohla v extrémním případě vyhnout auta. Pro vyhýbání je určen parkovací pruh, aby stavěl ten, kdo jede shora. (Výhybny byly </w:t>
      </w:r>
      <w:r w:rsidR="00F2275C">
        <w:rPr>
          <w:i/>
          <w:color w:val="4F81BD" w:themeColor="accent1"/>
          <w:sz w:val="24"/>
          <w:szCs w:val="24"/>
          <w:lang w:val="cs-CZ"/>
        </w:rPr>
        <w:t xml:space="preserve">po zapracování připomínek </w:t>
      </w:r>
      <w:r w:rsidR="009946A5">
        <w:rPr>
          <w:i/>
          <w:color w:val="4F81BD" w:themeColor="accent1"/>
          <w:sz w:val="24"/>
          <w:szCs w:val="24"/>
          <w:lang w:val="cs-CZ"/>
        </w:rPr>
        <w:t>zrušeny).</w:t>
      </w:r>
    </w:p>
    <w:p w:rsidR="008F0B3E" w:rsidRDefault="008F0B3E" w:rsidP="00330E15">
      <w:pPr>
        <w:spacing w:after="0" w:line="240" w:lineRule="auto"/>
        <w:ind w:left="284" w:hanging="284"/>
        <w:rPr>
          <w:sz w:val="24"/>
          <w:szCs w:val="24"/>
          <w:lang w:val="cs-CZ"/>
        </w:rPr>
      </w:pPr>
    </w:p>
    <w:p w:rsidR="00DE531E" w:rsidRPr="009946A5" w:rsidRDefault="00DE531E" w:rsidP="00330E15">
      <w:pPr>
        <w:spacing w:after="0" w:line="240" w:lineRule="auto"/>
        <w:ind w:left="284" w:hanging="284"/>
        <w:rPr>
          <w:i/>
          <w:color w:val="4F81BD" w:themeColor="accent1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7.</w:t>
      </w:r>
      <w:r>
        <w:rPr>
          <w:sz w:val="24"/>
          <w:szCs w:val="24"/>
          <w:lang w:val="cs-CZ"/>
        </w:rPr>
        <w:tab/>
        <w:t xml:space="preserve">Chodník </w:t>
      </w:r>
      <w:r w:rsidR="007A0F18">
        <w:rPr>
          <w:sz w:val="24"/>
          <w:szCs w:val="24"/>
          <w:lang w:val="cs-CZ"/>
        </w:rPr>
        <w:t>má být</w:t>
      </w:r>
      <w:r>
        <w:rPr>
          <w:sz w:val="24"/>
          <w:szCs w:val="24"/>
          <w:lang w:val="cs-CZ"/>
        </w:rPr>
        <w:t xml:space="preserve"> jen </w:t>
      </w:r>
      <w:r w:rsidR="007A0F18">
        <w:rPr>
          <w:sz w:val="24"/>
          <w:szCs w:val="24"/>
          <w:lang w:val="cs-CZ"/>
        </w:rPr>
        <w:t xml:space="preserve">v úseku </w:t>
      </w:r>
      <w:r>
        <w:rPr>
          <w:sz w:val="24"/>
          <w:szCs w:val="24"/>
          <w:lang w:val="cs-CZ"/>
        </w:rPr>
        <w:t>500 metrů</w:t>
      </w:r>
      <w:r w:rsidR="007A0F18">
        <w:rPr>
          <w:sz w:val="24"/>
          <w:szCs w:val="24"/>
          <w:lang w:val="cs-CZ"/>
        </w:rPr>
        <w:t xml:space="preserve"> a </w:t>
      </w:r>
      <w:r>
        <w:rPr>
          <w:sz w:val="24"/>
          <w:szCs w:val="24"/>
          <w:lang w:val="cs-CZ"/>
        </w:rPr>
        <w:t>nenavazuje na žádný chodník</w:t>
      </w:r>
      <w:r w:rsidR="007A0F18">
        <w:rPr>
          <w:sz w:val="24"/>
          <w:szCs w:val="24"/>
          <w:lang w:val="cs-CZ"/>
        </w:rPr>
        <w:t xml:space="preserve"> z horní ani z dolní části ulice </w:t>
      </w:r>
      <w:proofErr w:type="spellStart"/>
      <w:r w:rsidR="007A0F18">
        <w:rPr>
          <w:sz w:val="24"/>
          <w:szCs w:val="24"/>
          <w:lang w:val="cs-CZ"/>
        </w:rPr>
        <w:t>Podmorá</w:t>
      </w:r>
      <w:r w:rsidR="00217843">
        <w:rPr>
          <w:sz w:val="24"/>
          <w:szCs w:val="24"/>
          <w:lang w:val="cs-CZ"/>
        </w:rPr>
        <w:t>ň</w:t>
      </w:r>
      <w:proofErr w:type="spellEnd"/>
      <w:r w:rsidR="007A0F18">
        <w:rPr>
          <w:sz w:val="24"/>
          <w:szCs w:val="24"/>
          <w:lang w:val="cs-CZ"/>
        </w:rPr>
        <w:t>.</w:t>
      </w:r>
      <w:r w:rsidR="009946A5">
        <w:rPr>
          <w:sz w:val="24"/>
          <w:szCs w:val="24"/>
          <w:lang w:val="cs-CZ"/>
        </w:rPr>
        <w:t xml:space="preserve"> </w:t>
      </w:r>
      <w:r w:rsidR="009946A5">
        <w:rPr>
          <w:i/>
          <w:color w:val="4F81BD" w:themeColor="accent1"/>
          <w:sz w:val="24"/>
          <w:szCs w:val="24"/>
          <w:lang w:val="cs-CZ"/>
        </w:rPr>
        <w:t>Bezpečnos</w:t>
      </w:r>
      <w:r w:rsidR="009A09C1">
        <w:rPr>
          <w:i/>
          <w:color w:val="4F81BD" w:themeColor="accent1"/>
          <w:sz w:val="24"/>
          <w:szCs w:val="24"/>
          <w:lang w:val="cs-CZ"/>
        </w:rPr>
        <w:t>t chodců je pro nás prioritní, každý metr chodníku k tomu přispívá.</w:t>
      </w:r>
    </w:p>
    <w:p w:rsidR="00330E15" w:rsidRPr="007F74D0" w:rsidRDefault="00330E15" w:rsidP="00330E15">
      <w:pPr>
        <w:spacing w:after="0" w:line="240" w:lineRule="auto"/>
        <w:ind w:left="284" w:hanging="284"/>
        <w:rPr>
          <w:sz w:val="16"/>
          <w:szCs w:val="16"/>
          <w:lang w:val="cs-CZ"/>
        </w:rPr>
      </w:pPr>
    </w:p>
    <w:p w:rsidR="00330E15" w:rsidRPr="00330E15" w:rsidRDefault="00330E15" w:rsidP="00330E15">
      <w:pPr>
        <w:spacing w:after="0" w:line="240" w:lineRule="auto"/>
        <w:ind w:left="284" w:hanging="284"/>
        <w:rPr>
          <w:sz w:val="24"/>
          <w:szCs w:val="24"/>
          <w:u w:val="single"/>
          <w:lang w:val="cs-CZ"/>
        </w:rPr>
      </w:pPr>
      <w:r w:rsidRPr="00330E15">
        <w:rPr>
          <w:sz w:val="24"/>
          <w:szCs w:val="24"/>
          <w:u w:val="single"/>
          <w:lang w:val="cs-CZ"/>
        </w:rPr>
        <w:t>Nechceme dešťovou kanalizaci z následujících důvodů:</w:t>
      </w:r>
    </w:p>
    <w:p w:rsidR="009A09C1" w:rsidRDefault="00330E15" w:rsidP="00330E15">
      <w:pPr>
        <w:spacing w:after="0" w:line="240" w:lineRule="auto"/>
        <w:ind w:left="284" w:hanging="284"/>
        <w:rPr>
          <w:i/>
          <w:color w:val="4F81BD" w:themeColor="accent1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1.</w:t>
      </w:r>
      <w:r w:rsidR="00802ADC">
        <w:rPr>
          <w:sz w:val="24"/>
          <w:szCs w:val="24"/>
          <w:lang w:val="cs-CZ"/>
        </w:rPr>
        <w:tab/>
      </w:r>
      <w:r w:rsidR="00732303">
        <w:rPr>
          <w:sz w:val="24"/>
          <w:szCs w:val="24"/>
          <w:lang w:val="cs-CZ"/>
        </w:rPr>
        <w:t>N</w:t>
      </w:r>
      <w:r>
        <w:rPr>
          <w:sz w:val="24"/>
          <w:szCs w:val="24"/>
          <w:lang w:val="cs-CZ"/>
        </w:rPr>
        <w:t xml:space="preserve">ení nutná, protože na pravé straně silnice </w:t>
      </w:r>
      <w:r w:rsidR="00802ADC">
        <w:rPr>
          <w:sz w:val="24"/>
          <w:szCs w:val="24"/>
          <w:lang w:val="cs-CZ"/>
        </w:rPr>
        <w:t xml:space="preserve">(směrem dolů) </w:t>
      </w:r>
      <w:r>
        <w:rPr>
          <w:sz w:val="24"/>
          <w:szCs w:val="24"/>
          <w:lang w:val="cs-CZ"/>
        </w:rPr>
        <w:t>existuje</w:t>
      </w:r>
      <w:r w:rsidR="00802ADC">
        <w:rPr>
          <w:sz w:val="24"/>
          <w:szCs w:val="24"/>
          <w:lang w:val="cs-CZ"/>
        </w:rPr>
        <w:t xml:space="preserve"> škarpa, která </w:t>
      </w:r>
      <w:r w:rsidR="008F0B3E">
        <w:rPr>
          <w:sz w:val="24"/>
          <w:szCs w:val="24"/>
          <w:lang w:val="cs-CZ"/>
        </w:rPr>
        <w:t xml:space="preserve">nefunguje </w:t>
      </w:r>
      <w:r w:rsidR="00802ADC">
        <w:rPr>
          <w:sz w:val="24"/>
          <w:szCs w:val="24"/>
          <w:lang w:val="cs-CZ"/>
        </w:rPr>
        <w:t xml:space="preserve">jen částečně a </w:t>
      </w:r>
      <w:r w:rsidR="00732303">
        <w:rPr>
          <w:sz w:val="24"/>
          <w:szCs w:val="24"/>
          <w:lang w:val="cs-CZ"/>
        </w:rPr>
        <w:t xml:space="preserve">která </w:t>
      </w:r>
      <w:r w:rsidR="00802ADC">
        <w:rPr>
          <w:sz w:val="24"/>
          <w:szCs w:val="24"/>
          <w:lang w:val="cs-CZ"/>
        </w:rPr>
        <w:t xml:space="preserve">by se </w:t>
      </w:r>
      <w:r w:rsidR="00732303">
        <w:rPr>
          <w:sz w:val="24"/>
          <w:szCs w:val="24"/>
          <w:lang w:val="cs-CZ"/>
        </w:rPr>
        <w:t xml:space="preserve">mohla </w:t>
      </w:r>
      <w:r w:rsidR="008F0B3E">
        <w:rPr>
          <w:sz w:val="24"/>
          <w:szCs w:val="24"/>
          <w:lang w:val="cs-CZ"/>
        </w:rPr>
        <w:t xml:space="preserve">opět </w:t>
      </w:r>
      <w:r w:rsidR="005B1DDD">
        <w:rPr>
          <w:sz w:val="24"/>
          <w:szCs w:val="24"/>
          <w:lang w:val="cs-CZ"/>
        </w:rPr>
        <w:t xml:space="preserve">plně </w:t>
      </w:r>
      <w:r w:rsidR="008F0B3E">
        <w:rPr>
          <w:sz w:val="24"/>
          <w:szCs w:val="24"/>
          <w:lang w:val="cs-CZ"/>
        </w:rPr>
        <w:t>zprovoznit, a to s vynaložením minimálních nákladů.</w:t>
      </w:r>
      <w:r w:rsidR="009A09C1">
        <w:rPr>
          <w:sz w:val="24"/>
          <w:szCs w:val="24"/>
          <w:lang w:val="cs-CZ"/>
        </w:rPr>
        <w:t xml:space="preserve"> </w:t>
      </w:r>
      <w:r w:rsidR="009A09C1">
        <w:rPr>
          <w:i/>
          <w:color w:val="4F81BD" w:themeColor="accent1"/>
          <w:sz w:val="24"/>
          <w:szCs w:val="24"/>
          <w:lang w:val="cs-CZ"/>
        </w:rPr>
        <w:t>V částečně zasypané škarpě je uložen kabel ČEZ, nelze plně zprovoznit.</w:t>
      </w:r>
    </w:p>
    <w:p w:rsidR="00802ADC" w:rsidRPr="009A09C1" w:rsidRDefault="00802ADC" w:rsidP="00330E15">
      <w:pPr>
        <w:spacing w:after="0" w:line="240" w:lineRule="auto"/>
        <w:ind w:left="284" w:hanging="284"/>
        <w:rPr>
          <w:i/>
          <w:color w:val="4F81BD" w:themeColor="accent1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2.</w:t>
      </w:r>
      <w:r>
        <w:rPr>
          <w:sz w:val="24"/>
          <w:szCs w:val="24"/>
          <w:lang w:val="cs-CZ"/>
        </w:rPr>
        <w:tab/>
      </w:r>
      <w:r w:rsidR="00FA454D">
        <w:rPr>
          <w:sz w:val="24"/>
          <w:szCs w:val="24"/>
          <w:lang w:val="cs-CZ"/>
        </w:rPr>
        <w:t>Není vyřešeno odvodnění d</w:t>
      </w:r>
      <w:r w:rsidR="00E76CF6">
        <w:rPr>
          <w:sz w:val="24"/>
          <w:szCs w:val="24"/>
          <w:lang w:val="cs-CZ"/>
        </w:rPr>
        <w:t>ešťov</w:t>
      </w:r>
      <w:r w:rsidR="00FA454D">
        <w:rPr>
          <w:sz w:val="24"/>
          <w:szCs w:val="24"/>
          <w:lang w:val="cs-CZ"/>
        </w:rPr>
        <w:t>é</w:t>
      </w:r>
      <w:r w:rsidR="00E76CF6">
        <w:rPr>
          <w:sz w:val="24"/>
          <w:szCs w:val="24"/>
          <w:lang w:val="cs-CZ"/>
        </w:rPr>
        <w:t xml:space="preserve"> vod</w:t>
      </w:r>
      <w:r w:rsidR="00FA454D">
        <w:rPr>
          <w:sz w:val="24"/>
          <w:szCs w:val="24"/>
          <w:lang w:val="cs-CZ"/>
        </w:rPr>
        <w:t>y</w:t>
      </w:r>
      <w:r w:rsidR="00E76CF6">
        <w:rPr>
          <w:sz w:val="24"/>
          <w:szCs w:val="24"/>
          <w:lang w:val="cs-CZ"/>
        </w:rPr>
        <w:t xml:space="preserve"> ze střech domů podél silnice</w:t>
      </w:r>
      <w:r w:rsidR="00FA454D">
        <w:rPr>
          <w:sz w:val="24"/>
          <w:szCs w:val="24"/>
          <w:lang w:val="cs-CZ"/>
        </w:rPr>
        <w:t>, která</w:t>
      </w:r>
      <w:r w:rsidR="00E76CF6">
        <w:rPr>
          <w:sz w:val="24"/>
          <w:szCs w:val="24"/>
          <w:lang w:val="cs-CZ"/>
        </w:rPr>
        <w:t xml:space="preserve"> teď </w:t>
      </w:r>
      <w:r w:rsidR="00732303">
        <w:rPr>
          <w:sz w:val="24"/>
          <w:szCs w:val="24"/>
          <w:lang w:val="cs-CZ"/>
        </w:rPr>
        <w:t xml:space="preserve">teče </w:t>
      </w:r>
      <w:r w:rsidR="00E76CF6">
        <w:rPr>
          <w:sz w:val="24"/>
          <w:szCs w:val="24"/>
          <w:lang w:val="cs-CZ"/>
        </w:rPr>
        <w:t>do škarpy</w:t>
      </w:r>
      <w:r w:rsidR="005B1DDD">
        <w:rPr>
          <w:sz w:val="24"/>
          <w:szCs w:val="24"/>
          <w:lang w:val="cs-CZ"/>
        </w:rPr>
        <w:t xml:space="preserve"> </w:t>
      </w:r>
      <w:r w:rsidR="00732303">
        <w:rPr>
          <w:sz w:val="24"/>
          <w:szCs w:val="24"/>
          <w:lang w:val="cs-CZ"/>
        </w:rPr>
        <w:t>a protéká i do podzemních vod.</w:t>
      </w:r>
      <w:r w:rsidR="005B1DDD">
        <w:rPr>
          <w:sz w:val="24"/>
          <w:szCs w:val="24"/>
          <w:lang w:val="cs-CZ"/>
        </w:rPr>
        <w:t xml:space="preserve"> </w:t>
      </w:r>
      <w:r w:rsidR="00FA454D">
        <w:rPr>
          <w:sz w:val="24"/>
          <w:szCs w:val="24"/>
          <w:lang w:val="cs-CZ"/>
        </w:rPr>
        <w:t xml:space="preserve">Pokud se škarpa zasype, tato dešťová voda by podemlela terén. </w:t>
      </w:r>
      <w:r w:rsidR="005B1DDD">
        <w:rPr>
          <w:sz w:val="24"/>
          <w:szCs w:val="24"/>
          <w:lang w:val="cs-CZ"/>
        </w:rPr>
        <w:t xml:space="preserve">Podle paní starostky Kořínkové </w:t>
      </w:r>
      <w:r w:rsidR="008F0B3E">
        <w:rPr>
          <w:sz w:val="24"/>
          <w:szCs w:val="24"/>
          <w:lang w:val="cs-CZ"/>
        </w:rPr>
        <w:t xml:space="preserve">se </w:t>
      </w:r>
      <w:r w:rsidR="005B1DDD">
        <w:rPr>
          <w:sz w:val="24"/>
          <w:szCs w:val="24"/>
          <w:lang w:val="cs-CZ"/>
        </w:rPr>
        <w:t>má dešťová voda</w:t>
      </w:r>
      <w:r w:rsidR="00FA454D">
        <w:rPr>
          <w:sz w:val="24"/>
          <w:szCs w:val="24"/>
          <w:lang w:val="cs-CZ"/>
        </w:rPr>
        <w:t xml:space="preserve"> z domů</w:t>
      </w:r>
      <w:r w:rsidR="008F0B3E">
        <w:rPr>
          <w:sz w:val="24"/>
          <w:szCs w:val="24"/>
          <w:lang w:val="cs-CZ"/>
        </w:rPr>
        <w:t xml:space="preserve"> odvodňovat na povrch</w:t>
      </w:r>
      <w:r w:rsidR="005B1DDD">
        <w:rPr>
          <w:sz w:val="24"/>
          <w:szCs w:val="24"/>
          <w:lang w:val="cs-CZ"/>
        </w:rPr>
        <w:t xml:space="preserve"> a téct do kanálových mřížek na </w:t>
      </w:r>
      <w:r w:rsidR="00FA454D">
        <w:rPr>
          <w:sz w:val="24"/>
          <w:szCs w:val="24"/>
          <w:lang w:val="cs-CZ"/>
        </w:rPr>
        <w:t>silnici. Toto řešení se nám nezdá rozumn</w:t>
      </w:r>
      <w:r w:rsidR="008F0B3E">
        <w:rPr>
          <w:sz w:val="24"/>
          <w:szCs w:val="24"/>
          <w:lang w:val="cs-CZ"/>
        </w:rPr>
        <w:t>é</w:t>
      </w:r>
      <w:r w:rsidR="00FA454D">
        <w:rPr>
          <w:sz w:val="24"/>
          <w:szCs w:val="24"/>
          <w:lang w:val="cs-CZ"/>
        </w:rPr>
        <w:t xml:space="preserve"> a navíc by </w:t>
      </w:r>
      <w:r w:rsidR="00C7795E">
        <w:rPr>
          <w:sz w:val="24"/>
          <w:szCs w:val="24"/>
          <w:lang w:val="cs-CZ"/>
        </w:rPr>
        <w:t xml:space="preserve">to </w:t>
      </w:r>
      <w:r w:rsidR="00FA454D">
        <w:rPr>
          <w:sz w:val="24"/>
          <w:szCs w:val="24"/>
          <w:lang w:val="cs-CZ"/>
        </w:rPr>
        <w:t xml:space="preserve">znamenalo, že </w:t>
      </w:r>
      <w:r w:rsidR="00672973">
        <w:rPr>
          <w:sz w:val="24"/>
          <w:szCs w:val="24"/>
          <w:lang w:val="cs-CZ"/>
        </w:rPr>
        <w:t xml:space="preserve">bychom </w:t>
      </w:r>
      <w:r w:rsidR="008F0B3E">
        <w:rPr>
          <w:sz w:val="24"/>
          <w:szCs w:val="24"/>
          <w:lang w:val="cs-CZ"/>
        </w:rPr>
        <w:t>na naši</w:t>
      </w:r>
      <w:r w:rsidR="00FA454D">
        <w:rPr>
          <w:sz w:val="24"/>
          <w:szCs w:val="24"/>
          <w:lang w:val="cs-CZ"/>
        </w:rPr>
        <w:t xml:space="preserve">ch pozemcích </w:t>
      </w:r>
      <w:r w:rsidR="00672973">
        <w:rPr>
          <w:sz w:val="24"/>
          <w:szCs w:val="24"/>
          <w:lang w:val="cs-CZ"/>
        </w:rPr>
        <w:t xml:space="preserve">museli </w:t>
      </w:r>
      <w:r w:rsidR="00C7795E">
        <w:rPr>
          <w:sz w:val="24"/>
          <w:szCs w:val="24"/>
          <w:lang w:val="cs-CZ"/>
        </w:rPr>
        <w:t>zvýšit</w:t>
      </w:r>
      <w:r w:rsidR="00672973">
        <w:rPr>
          <w:sz w:val="24"/>
          <w:szCs w:val="24"/>
          <w:lang w:val="cs-CZ"/>
        </w:rPr>
        <w:t xml:space="preserve"> dosavadní dešťové trubky.</w:t>
      </w:r>
      <w:r w:rsidR="009A09C1">
        <w:rPr>
          <w:i/>
          <w:color w:val="4F81BD" w:themeColor="accent1"/>
          <w:sz w:val="24"/>
          <w:szCs w:val="24"/>
          <w:lang w:val="cs-CZ"/>
        </w:rPr>
        <w:t xml:space="preserve"> Dešťové vody ze střech přilehlých nemovitostí musí každý likvidovat na svém pozemku. Přesto se budeme snažit respektovat historický stav věci a dešťové vody odvést kanalizací do potoka.</w:t>
      </w:r>
    </w:p>
    <w:p w:rsidR="00FA454D" w:rsidRPr="009A09C1" w:rsidRDefault="00FA454D" w:rsidP="00330E15">
      <w:pPr>
        <w:spacing w:after="0" w:line="240" w:lineRule="auto"/>
        <w:ind w:left="284" w:hanging="284"/>
        <w:rPr>
          <w:i/>
          <w:color w:val="4F81BD" w:themeColor="accent1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3.</w:t>
      </w:r>
      <w:r>
        <w:rPr>
          <w:sz w:val="24"/>
          <w:szCs w:val="24"/>
          <w:lang w:val="cs-CZ"/>
        </w:rPr>
        <w:tab/>
      </w:r>
      <w:r w:rsidR="00C7795E">
        <w:rPr>
          <w:sz w:val="24"/>
          <w:szCs w:val="24"/>
          <w:lang w:val="cs-CZ"/>
        </w:rPr>
        <w:t>Dešťová kanalizace uprostřed vozovky může být velkým rizikem vzhledem k tomu, že v případě poruchy</w:t>
      </w:r>
      <w:r w:rsidR="007107E4">
        <w:rPr>
          <w:sz w:val="24"/>
          <w:szCs w:val="24"/>
          <w:lang w:val="cs-CZ"/>
        </w:rPr>
        <w:t xml:space="preserve"> </w:t>
      </w:r>
      <w:r w:rsidR="007107E4" w:rsidRPr="005C1774">
        <w:rPr>
          <w:sz w:val="24"/>
          <w:szCs w:val="24"/>
          <w:lang w:val="cs-CZ"/>
        </w:rPr>
        <w:t xml:space="preserve">a </w:t>
      </w:r>
      <w:r w:rsidR="005C1774">
        <w:rPr>
          <w:sz w:val="24"/>
          <w:szCs w:val="24"/>
          <w:lang w:val="cs-CZ"/>
        </w:rPr>
        <w:t xml:space="preserve">její </w:t>
      </w:r>
      <w:r w:rsidR="007107E4" w:rsidRPr="005C1774">
        <w:rPr>
          <w:sz w:val="24"/>
          <w:szCs w:val="24"/>
          <w:lang w:val="cs-CZ"/>
        </w:rPr>
        <w:t>opravy</w:t>
      </w:r>
      <w:r w:rsidR="00C7795E">
        <w:rPr>
          <w:sz w:val="24"/>
          <w:szCs w:val="24"/>
          <w:lang w:val="cs-CZ"/>
        </w:rPr>
        <w:t xml:space="preserve"> by bylo nezbytné zničit vozovku.</w:t>
      </w:r>
      <w:r w:rsidR="009A09C1">
        <w:rPr>
          <w:sz w:val="24"/>
          <w:szCs w:val="24"/>
          <w:lang w:val="cs-CZ"/>
        </w:rPr>
        <w:t xml:space="preserve"> </w:t>
      </w:r>
      <w:r w:rsidR="009A09C1">
        <w:rPr>
          <w:i/>
          <w:color w:val="4F81BD" w:themeColor="accent1"/>
          <w:sz w:val="24"/>
          <w:szCs w:val="24"/>
          <w:lang w:val="cs-CZ"/>
        </w:rPr>
        <w:t>Dešťová kanalizace se buduje s životností min. 30 let. Při havarijních poruchách (které nejsou na dešťové kanalizaci běžné) se zničí vozovka a znovu uvede do původního stavu jako v ostatních případech.</w:t>
      </w:r>
    </w:p>
    <w:p w:rsidR="00C7795E" w:rsidRPr="009A09C1" w:rsidRDefault="00C7795E" w:rsidP="00330E15">
      <w:pPr>
        <w:spacing w:after="0" w:line="240" w:lineRule="auto"/>
        <w:ind w:left="284" w:hanging="284"/>
        <w:rPr>
          <w:i/>
          <w:color w:val="4F81BD" w:themeColor="accent1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4.</w:t>
      </w:r>
      <w:r>
        <w:rPr>
          <w:sz w:val="24"/>
          <w:szCs w:val="24"/>
          <w:lang w:val="cs-CZ"/>
        </w:rPr>
        <w:tab/>
        <w:t>Dlouhé omezení (4–6 měsíců) během stavby se nám zdá neadekvátní za stavbu, která není nutná.</w:t>
      </w:r>
      <w:r w:rsidR="009A09C1">
        <w:rPr>
          <w:sz w:val="24"/>
          <w:szCs w:val="24"/>
          <w:lang w:val="cs-CZ"/>
        </w:rPr>
        <w:t xml:space="preserve"> </w:t>
      </w:r>
      <w:r w:rsidR="009A09C1">
        <w:rPr>
          <w:i/>
          <w:color w:val="4F81BD" w:themeColor="accent1"/>
          <w:sz w:val="24"/>
          <w:szCs w:val="24"/>
          <w:lang w:val="cs-CZ"/>
        </w:rPr>
        <w:t>Lhůtu výstavby určí výběrové řízení na dodavatele stavby.</w:t>
      </w:r>
    </w:p>
    <w:p w:rsidR="00672973" w:rsidRPr="007F74D0" w:rsidRDefault="00672973" w:rsidP="00330E15">
      <w:pPr>
        <w:spacing w:after="0" w:line="240" w:lineRule="auto"/>
        <w:ind w:left="284" w:hanging="284"/>
        <w:rPr>
          <w:sz w:val="16"/>
          <w:szCs w:val="16"/>
          <w:lang w:val="cs-CZ"/>
        </w:rPr>
      </w:pPr>
    </w:p>
    <w:p w:rsidR="00672973" w:rsidRPr="00460692" w:rsidRDefault="00460692" w:rsidP="00330E15">
      <w:pPr>
        <w:spacing w:after="0" w:line="240" w:lineRule="auto"/>
        <w:ind w:left="284" w:hanging="284"/>
        <w:rPr>
          <w:sz w:val="24"/>
          <w:szCs w:val="24"/>
          <w:u w:val="single"/>
          <w:lang w:val="cs-CZ"/>
        </w:rPr>
      </w:pPr>
      <w:r w:rsidRPr="00460692">
        <w:rPr>
          <w:sz w:val="24"/>
          <w:szCs w:val="24"/>
          <w:u w:val="single"/>
          <w:lang w:val="cs-CZ"/>
        </w:rPr>
        <w:t>Navrhujeme</w:t>
      </w:r>
      <w:r w:rsidR="00672973" w:rsidRPr="00460692">
        <w:rPr>
          <w:sz w:val="24"/>
          <w:szCs w:val="24"/>
          <w:u w:val="single"/>
          <w:lang w:val="cs-CZ"/>
        </w:rPr>
        <w:t xml:space="preserve"> </w:t>
      </w:r>
      <w:r w:rsidRPr="00460692">
        <w:rPr>
          <w:sz w:val="24"/>
          <w:szCs w:val="24"/>
          <w:u w:val="single"/>
          <w:lang w:val="cs-CZ"/>
        </w:rPr>
        <w:t xml:space="preserve">následující </w:t>
      </w:r>
      <w:r w:rsidR="00672973" w:rsidRPr="00460692">
        <w:rPr>
          <w:sz w:val="24"/>
          <w:szCs w:val="24"/>
          <w:u w:val="single"/>
          <w:lang w:val="cs-CZ"/>
        </w:rPr>
        <w:t>řešení</w:t>
      </w:r>
      <w:r w:rsidRPr="00460692">
        <w:rPr>
          <w:sz w:val="24"/>
          <w:szCs w:val="24"/>
          <w:u w:val="single"/>
          <w:lang w:val="cs-CZ"/>
        </w:rPr>
        <w:t>:</w:t>
      </w:r>
    </w:p>
    <w:p w:rsidR="00460692" w:rsidRDefault="00460692" w:rsidP="00330E15">
      <w:pPr>
        <w:spacing w:after="0" w:line="240" w:lineRule="auto"/>
        <w:ind w:left="284" w:hanging="284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1.</w:t>
      </w:r>
      <w:r>
        <w:rPr>
          <w:sz w:val="24"/>
          <w:szCs w:val="24"/>
          <w:lang w:val="cs-CZ"/>
        </w:rPr>
        <w:tab/>
        <w:t xml:space="preserve">Na obou stranách asfaltu zpevnit krajnice zatravňovací dlažbou s ložem </w:t>
      </w:r>
      <w:r w:rsidR="00164657">
        <w:rPr>
          <w:sz w:val="24"/>
          <w:szCs w:val="24"/>
          <w:lang w:val="cs-CZ"/>
        </w:rPr>
        <w:t>z</w:t>
      </w:r>
      <w:r>
        <w:rPr>
          <w:sz w:val="24"/>
          <w:szCs w:val="24"/>
          <w:lang w:val="cs-CZ"/>
        </w:rPr>
        <w:t xml:space="preserve">e </w:t>
      </w:r>
      <w:proofErr w:type="spellStart"/>
      <w:r>
        <w:rPr>
          <w:sz w:val="24"/>
          <w:szCs w:val="24"/>
          <w:lang w:val="cs-CZ"/>
        </w:rPr>
        <w:t>štěrkodrtí</w:t>
      </w:r>
      <w:proofErr w:type="spellEnd"/>
      <w:r>
        <w:rPr>
          <w:sz w:val="24"/>
          <w:szCs w:val="24"/>
          <w:lang w:val="cs-CZ"/>
        </w:rPr>
        <w:t xml:space="preserve">. Dešťová voda by odtékala na obou stranách silnice a </w:t>
      </w:r>
      <w:r w:rsidR="00164657">
        <w:rPr>
          <w:sz w:val="24"/>
          <w:szCs w:val="24"/>
          <w:lang w:val="cs-CZ"/>
        </w:rPr>
        <w:t xml:space="preserve">zároveň by </w:t>
      </w:r>
      <w:r>
        <w:rPr>
          <w:sz w:val="24"/>
          <w:szCs w:val="24"/>
          <w:lang w:val="cs-CZ"/>
        </w:rPr>
        <w:t xml:space="preserve">na obou stranách </w:t>
      </w:r>
      <w:r w:rsidR="00E05552">
        <w:rPr>
          <w:sz w:val="24"/>
          <w:szCs w:val="24"/>
          <w:lang w:val="cs-CZ"/>
        </w:rPr>
        <w:t>bylo možné</w:t>
      </w:r>
      <w:r>
        <w:rPr>
          <w:sz w:val="24"/>
          <w:szCs w:val="24"/>
          <w:lang w:val="cs-CZ"/>
        </w:rPr>
        <w:t xml:space="preserve"> </w:t>
      </w:r>
      <w:r w:rsidR="00E05552">
        <w:rPr>
          <w:sz w:val="24"/>
          <w:szCs w:val="24"/>
          <w:lang w:val="cs-CZ"/>
        </w:rPr>
        <w:t xml:space="preserve">chodit pěšky i </w:t>
      </w:r>
      <w:r>
        <w:rPr>
          <w:sz w:val="24"/>
          <w:szCs w:val="24"/>
          <w:lang w:val="cs-CZ"/>
        </w:rPr>
        <w:t>parkovat</w:t>
      </w:r>
      <w:r w:rsidR="009C35AA">
        <w:rPr>
          <w:sz w:val="24"/>
          <w:szCs w:val="24"/>
          <w:lang w:val="cs-CZ"/>
        </w:rPr>
        <w:t xml:space="preserve"> jako dosud</w:t>
      </w:r>
      <w:r>
        <w:rPr>
          <w:sz w:val="24"/>
          <w:szCs w:val="24"/>
          <w:lang w:val="cs-CZ"/>
        </w:rPr>
        <w:t>.</w:t>
      </w:r>
    </w:p>
    <w:p w:rsidR="00460692" w:rsidRDefault="00460692" w:rsidP="00330E15">
      <w:pPr>
        <w:spacing w:after="0" w:line="240" w:lineRule="auto"/>
        <w:ind w:left="284" w:hanging="284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2.</w:t>
      </w:r>
      <w:r>
        <w:rPr>
          <w:sz w:val="24"/>
          <w:szCs w:val="24"/>
          <w:lang w:val="cs-CZ"/>
        </w:rPr>
        <w:tab/>
      </w:r>
      <w:r w:rsidR="009C35AA">
        <w:rPr>
          <w:sz w:val="24"/>
          <w:szCs w:val="24"/>
          <w:lang w:val="cs-CZ"/>
        </w:rPr>
        <w:t>Zprovoznit</w:t>
      </w:r>
      <w:r>
        <w:rPr>
          <w:sz w:val="24"/>
          <w:szCs w:val="24"/>
          <w:lang w:val="cs-CZ"/>
        </w:rPr>
        <w:t xml:space="preserve"> dosavadní škarp</w:t>
      </w:r>
      <w:r w:rsidR="00E05552">
        <w:rPr>
          <w:sz w:val="24"/>
          <w:szCs w:val="24"/>
          <w:lang w:val="cs-CZ"/>
        </w:rPr>
        <w:t>u</w:t>
      </w:r>
      <w:r w:rsidR="009C35AA">
        <w:rPr>
          <w:sz w:val="24"/>
          <w:szCs w:val="24"/>
          <w:lang w:val="cs-CZ"/>
        </w:rPr>
        <w:t xml:space="preserve"> tak</w:t>
      </w:r>
      <w:r w:rsidR="00E05552">
        <w:rPr>
          <w:sz w:val="24"/>
          <w:szCs w:val="24"/>
          <w:lang w:val="cs-CZ"/>
        </w:rPr>
        <w:t>, aby při silnější</w:t>
      </w:r>
      <w:r w:rsidR="009C35AA">
        <w:rPr>
          <w:sz w:val="24"/>
          <w:szCs w:val="24"/>
          <w:lang w:val="cs-CZ"/>
        </w:rPr>
        <w:t>m</w:t>
      </w:r>
      <w:r w:rsidR="00E05552">
        <w:rPr>
          <w:sz w:val="24"/>
          <w:szCs w:val="24"/>
          <w:lang w:val="cs-CZ"/>
        </w:rPr>
        <w:t xml:space="preserve"> dešti mohla dešťová voda </w:t>
      </w:r>
      <w:r w:rsidR="009C35AA">
        <w:rPr>
          <w:sz w:val="24"/>
          <w:szCs w:val="24"/>
          <w:lang w:val="cs-CZ"/>
        </w:rPr>
        <w:t xml:space="preserve">odtékat </w:t>
      </w:r>
      <w:r w:rsidR="00E05552">
        <w:rPr>
          <w:sz w:val="24"/>
          <w:szCs w:val="24"/>
          <w:lang w:val="cs-CZ"/>
        </w:rPr>
        <w:t xml:space="preserve">ze </w:t>
      </w:r>
      <w:r w:rsidR="009C35AA">
        <w:rPr>
          <w:sz w:val="24"/>
          <w:szCs w:val="24"/>
          <w:lang w:val="cs-CZ"/>
        </w:rPr>
        <w:t xml:space="preserve">silnice </w:t>
      </w:r>
      <w:r w:rsidR="00E05552">
        <w:rPr>
          <w:sz w:val="24"/>
          <w:szCs w:val="24"/>
          <w:lang w:val="cs-CZ"/>
        </w:rPr>
        <w:t xml:space="preserve">i ze </w:t>
      </w:r>
      <w:r w:rsidR="009C35AA">
        <w:rPr>
          <w:sz w:val="24"/>
          <w:szCs w:val="24"/>
          <w:lang w:val="cs-CZ"/>
        </w:rPr>
        <w:t>střech</w:t>
      </w:r>
      <w:r w:rsidR="00E05552">
        <w:rPr>
          <w:sz w:val="24"/>
          <w:szCs w:val="24"/>
          <w:lang w:val="cs-CZ"/>
        </w:rPr>
        <w:t>.</w:t>
      </w:r>
    </w:p>
    <w:p w:rsidR="00E05552" w:rsidRDefault="00E05552" w:rsidP="00330E15">
      <w:pPr>
        <w:spacing w:after="0" w:line="240" w:lineRule="auto"/>
        <w:ind w:left="284" w:hanging="284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3.</w:t>
      </w:r>
      <w:r>
        <w:rPr>
          <w:sz w:val="24"/>
          <w:szCs w:val="24"/>
          <w:lang w:val="cs-CZ"/>
        </w:rPr>
        <w:tab/>
      </w:r>
      <w:r w:rsidR="009C35AA">
        <w:rPr>
          <w:sz w:val="24"/>
          <w:szCs w:val="24"/>
          <w:lang w:val="cs-CZ"/>
        </w:rPr>
        <w:t>U</w:t>
      </w:r>
      <w:r>
        <w:rPr>
          <w:sz w:val="24"/>
          <w:szCs w:val="24"/>
          <w:lang w:val="cs-CZ"/>
        </w:rPr>
        <w:t xml:space="preserve">pevnit svah k lesu keři, které </w:t>
      </w:r>
      <w:r w:rsidR="009C35AA">
        <w:rPr>
          <w:sz w:val="24"/>
          <w:szCs w:val="24"/>
          <w:lang w:val="cs-CZ"/>
        </w:rPr>
        <w:t>se k lesu</w:t>
      </w:r>
      <w:r w:rsidR="009C35AA" w:rsidRPr="009C35AA">
        <w:rPr>
          <w:sz w:val="24"/>
          <w:szCs w:val="24"/>
          <w:lang w:val="cs-CZ"/>
        </w:rPr>
        <w:t xml:space="preserve"> </w:t>
      </w:r>
      <w:r w:rsidR="009C35AA">
        <w:rPr>
          <w:sz w:val="24"/>
          <w:szCs w:val="24"/>
          <w:lang w:val="cs-CZ"/>
        </w:rPr>
        <w:t>hodí</w:t>
      </w:r>
      <w:r>
        <w:rPr>
          <w:sz w:val="24"/>
          <w:szCs w:val="24"/>
          <w:lang w:val="cs-CZ"/>
        </w:rPr>
        <w:t>.</w:t>
      </w:r>
    </w:p>
    <w:p w:rsidR="009A09C1" w:rsidRDefault="009A09C1" w:rsidP="00330E15">
      <w:pPr>
        <w:spacing w:after="0" w:line="240" w:lineRule="auto"/>
        <w:ind w:left="284" w:hanging="284"/>
        <w:rPr>
          <w:sz w:val="24"/>
          <w:szCs w:val="24"/>
          <w:lang w:val="cs-CZ"/>
        </w:rPr>
      </w:pPr>
    </w:p>
    <w:p w:rsidR="00ED2089" w:rsidRDefault="009A09C1" w:rsidP="009A09C1">
      <w:pPr>
        <w:spacing w:after="0" w:line="240" w:lineRule="auto"/>
        <w:ind w:left="284" w:hanging="284"/>
        <w:rPr>
          <w:noProof/>
          <w:sz w:val="24"/>
          <w:szCs w:val="24"/>
          <w:lang w:val="cs-CZ" w:eastAsia="cs-CZ"/>
        </w:rPr>
      </w:pPr>
      <w:r>
        <w:rPr>
          <w:i/>
          <w:color w:val="4F81BD" w:themeColor="accent1"/>
          <w:sz w:val="24"/>
          <w:szCs w:val="24"/>
          <w:lang w:val="cs-CZ"/>
        </w:rPr>
        <w:t>Technické řešení ponecháváme na odborníkovi a podporujeme, aby projekt pro územní řízení byl projednán na Stavebním úřadě.</w:t>
      </w:r>
    </w:p>
    <w:p w:rsidR="009A09C1" w:rsidRDefault="009A09C1" w:rsidP="009A09C1">
      <w:pPr>
        <w:spacing w:after="0" w:line="240" w:lineRule="auto"/>
        <w:ind w:left="284" w:hanging="284"/>
        <w:rPr>
          <w:noProof/>
          <w:sz w:val="24"/>
          <w:szCs w:val="24"/>
          <w:lang w:val="cs-CZ" w:eastAsia="cs-CZ"/>
        </w:rPr>
      </w:pPr>
    </w:p>
    <w:p w:rsidR="009A09C1" w:rsidRPr="00164657" w:rsidRDefault="009A09C1" w:rsidP="009A09C1">
      <w:pPr>
        <w:spacing w:after="0" w:line="240" w:lineRule="auto"/>
        <w:ind w:left="284" w:hanging="284"/>
        <w:rPr>
          <w:sz w:val="24"/>
          <w:szCs w:val="24"/>
          <w:lang w:val="cs-CZ"/>
        </w:rPr>
      </w:pPr>
      <w:r>
        <w:rPr>
          <w:noProof/>
          <w:sz w:val="24"/>
          <w:szCs w:val="24"/>
          <w:lang w:val="cs-CZ" w:eastAsia="cs-CZ"/>
        </w:rPr>
        <w:t>Zveřejněno 15.5.2017 na veřejném zasedání zastupitelstva obce.</w:t>
      </w:r>
    </w:p>
    <w:sectPr w:rsidR="009A09C1" w:rsidRPr="00164657" w:rsidSect="001143E0">
      <w:footerReference w:type="default" r:id="rId7"/>
      <w:pgSz w:w="11906" w:h="16838"/>
      <w:pgMar w:top="426" w:right="282" w:bottom="851" w:left="28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E1" w:rsidRDefault="002649E1" w:rsidP="00164657">
      <w:pPr>
        <w:spacing w:after="0" w:line="240" w:lineRule="auto"/>
      </w:pPr>
      <w:r>
        <w:separator/>
      </w:r>
    </w:p>
  </w:endnote>
  <w:endnote w:type="continuationSeparator" w:id="0">
    <w:p w:rsidR="002649E1" w:rsidRDefault="002649E1" w:rsidP="0016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57" w:rsidRDefault="001646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E1" w:rsidRDefault="002649E1" w:rsidP="00164657">
      <w:pPr>
        <w:spacing w:after="0" w:line="240" w:lineRule="auto"/>
      </w:pPr>
      <w:r>
        <w:separator/>
      </w:r>
    </w:p>
  </w:footnote>
  <w:footnote w:type="continuationSeparator" w:id="0">
    <w:p w:rsidR="002649E1" w:rsidRDefault="002649E1" w:rsidP="00164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63"/>
    <w:rsid w:val="001143E0"/>
    <w:rsid w:val="00164657"/>
    <w:rsid w:val="00217843"/>
    <w:rsid w:val="002649E1"/>
    <w:rsid w:val="00266FF4"/>
    <w:rsid w:val="00294D35"/>
    <w:rsid w:val="00296F06"/>
    <w:rsid w:val="002A249D"/>
    <w:rsid w:val="002C0289"/>
    <w:rsid w:val="00321788"/>
    <w:rsid w:val="00330A61"/>
    <w:rsid w:val="00330E15"/>
    <w:rsid w:val="00365F5B"/>
    <w:rsid w:val="0038169B"/>
    <w:rsid w:val="003E4105"/>
    <w:rsid w:val="003E5D5B"/>
    <w:rsid w:val="00451C96"/>
    <w:rsid w:val="00460692"/>
    <w:rsid w:val="004D3B71"/>
    <w:rsid w:val="004E1963"/>
    <w:rsid w:val="005B1DDD"/>
    <w:rsid w:val="005C1774"/>
    <w:rsid w:val="005C454E"/>
    <w:rsid w:val="00672973"/>
    <w:rsid w:val="006D1F65"/>
    <w:rsid w:val="006D6F57"/>
    <w:rsid w:val="007107E4"/>
    <w:rsid w:val="00732303"/>
    <w:rsid w:val="007379D1"/>
    <w:rsid w:val="00771A62"/>
    <w:rsid w:val="007A0F18"/>
    <w:rsid w:val="007A7477"/>
    <w:rsid w:val="007F1502"/>
    <w:rsid w:val="007F74D0"/>
    <w:rsid w:val="00802ADC"/>
    <w:rsid w:val="00804C11"/>
    <w:rsid w:val="0086410C"/>
    <w:rsid w:val="00896300"/>
    <w:rsid w:val="008D4D1A"/>
    <w:rsid w:val="008F0B3E"/>
    <w:rsid w:val="00970A63"/>
    <w:rsid w:val="009946A5"/>
    <w:rsid w:val="009A09C1"/>
    <w:rsid w:val="009A2AE5"/>
    <w:rsid w:val="009C35AA"/>
    <w:rsid w:val="00A02B96"/>
    <w:rsid w:val="00A24B03"/>
    <w:rsid w:val="00A66ADA"/>
    <w:rsid w:val="00AC4716"/>
    <w:rsid w:val="00AE13E4"/>
    <w:rsid w:val="00B27A26"/>
    <w:rsid w:val="00BE0078"/>
    <w:rsid w:val="00C2103C"/>
    <w:rsid w:val="00C70C39"/>
    <w:rsid w:val="00C7795E"/>
    <w:rsid w:val="00C8456D"/>
    <w:rsid w:val="00CC32E6"/>
    <w:rsid w:val="00D22620"/>
    <w:rsid w:val="00D26947"/>
    <w:rsid w:val="00D91B00"/>
    <w:rsid w:val="00DB6123"/>
    <w:rsid w:val="00DE531E"/>
    <w:rsid w:val="00E05552"/>
    <w:rsid w:val="00E31C34"/>
    <w:rsid w:val="00E76CF6"/>
    <w:rsid w:val="00ED2089"/>
    <w:rsid w:val="00EF136C"/>
    <w:rsid w:val="00EF5318"/>
    <w:rsid w:val="00F03D65"/>
    <w:rsid w:val="00F21F4D"/>
    <w:rsid w:val="00F2275C"/>
    <w:rsid w:val="00FA454D"/>
    <w:rsid w:val="00FB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F4D"/>
    <w:pPr>
      <w:ind w:left="720"/>
      <w:contextualSpacing/>
    </w:pPr>
  </w:style>
  <w:style w:type="table" w:styleId="Mkatabulky">
    <w:name w:val="Table Grid"/>
    <w:basedOn w:val="Normlntabulka"/>
    <w:uiPriority w:val="59"/>
    <w:rsid w:val="006D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D1F6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6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4657"/>
    <w:rPr>
      <w:lang w:val="de-DE"/>
    </w:rPr>
  </w:style>
  <w:style w:type="paragraph" w:styleId="Zpat">
    <w:name w:val="footer"/>
    <w:basedOn w:val="Normln"/>
    <w:link w:val="ZpatChar"/>
    <w:uiPriority w:val="99"/>
    <w:unhideWhenUsed/>
    <w:rsid w:val="0016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4657"/>
    <w:rPr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F5B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F4D"/>
    <w:pPr>
      <w:ind w:left="720"/>
      <w:contextualSpacing/>
    </w:pPr>
  </w:style>
  <w:style w:type="table" w:styleId="Mkatabulky">
    <w:name w:val="Table Grid"/>
    <w:basedOn w:val="Normlntabulka"/>
    <w:uiPriority w:val="59"/>
    <w:rsid w:val="006D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D1F6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6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4657"/>
    <w:rPr>
      <w:lang w:val="de-DE"/>
    </w:rPr>
  </w:style>
  <w:style w:type="paragraph" w:styleId="Zpat">
    <w:name w:val="footer"/>
    <w:basedOn w:val="Normln"/>
    <w:link w:val="ZpatChar"/>
    <w:uiPriority w:val="99"/>
    <w:unhideWhenUsed/>
    <w:rsid w:val="0016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4657"/>
    <w:rPr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F5B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Friderike</dc:creator>
  <cp:lastModifiedBy>Starostka</cp:lastModifiedBy>
  <cp:revision>2</cp:revision>
  <cp:lastPrinted>2017-03-27T15:08:00Z</cp:lastPrinted>
  <dcterms:created xsi:type="dcterms:W3CDTF">2017-06-23T12:59:00Z</dcterms:created>
  <dcterms:modified xsi:type="dcterms:W3CDTF">2017-06-23T12:59:00Z</dcterms:modified>
</cp:coreProperties>
</file>