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EB021" w14:textId="167F8DFD" w:rsidR="00063D7D" w:rsidRPr="00C5542A" w:rsidRDefault="00D41E97" w:rsidP="00D41E97">
      <w:pPr>
        <w:pStyle w:val="Heading1"/>
        <w:rPr>
          <w:u w:val="single"/>
        </w:rPr>
      </w:pPr>
      <w:r w:rsidRPr="00C5542A">
        <w:rPr>
          <w:u w:val="single"/>
        </w:rPr>
        <w:t>Zápis z</w:t>
      </w:r>
      <w:r w:rsidR="003123C3" w:rsidRPr="00C5542A">
        <w:rPr>
          <w:u w:val="single"/>
        </w:rPr>
        <w:t> </w:t>
      </w:r>
      <w:r w:rsidR="00C400F5" w:rsidRPr="00C5542A">
        <w:rPr>
          <w:u w:val="single"/>
        </w:rPr>
        <w:t>1</w:t>
      </w:r>
      <w:r w:rsidR="003123C3" w:rsidRPr="00C5542A">
        <w:rPr>
          <w:u w:val="single"/>
        </w:rPr>
        <w:t xml:space="preserve">. </w:t>
      </w:r>
      <w:r w:rsidR="00DB3A00" w:rsidRPr="00C5542A">
        <w:rPr>
          <w:u w:val="single"/>
        </w:rPr>
        <w:t>j</w:t>
      </w:r>
      <w:r w:rsidRPr="00C5542A">
        <w:rPr>
          <w:u w:val="single"/>
        </w:rPr>
        <w:t xml:space="preserve">ednání KV konaného </w:t>
      </w:r>
      <w:r w:rsidR="00E90289">
        <w:rPr>
          <w:u w:val="single"/>
        </w:rPr>
        <w:t>10</w:t>
      </w:r>
      <w:r w:rsidRPr="00C5542A">
        <w:rPr>
          <w:u w:val="single"/>
        </w:rPr>
        <w:t>.</w:t>
      </w:r>
      <w:r w:rsidR="00820815" w:rsidRPr="00C5542A">
        <w:rPr>
          <w:u w:val="single"/>
        </w:rPr>
        <w:t xml:space="preserve"> </w:t>
      </w:r>
      <w:r w:rsidR="00E90289">
        <w:rPr>
          <w:u w:val="single"/>
        </w:rPr>
        <w:t>11</w:t>
      </w:r>
      <w:r w:rsidRPr="00C5542A">
        <w:rPr>
          <w:u w:val="single"/>
        </w:rPr>
        <w:t>.</w:t>
      </w:r>
      <w:r w:rsidR="00820815" w:rsidRPr="00C5542A">
        <w:rPr>
          <w:u w:val="single"/>
        </w:rPr>
        <w:t xml:space="preserve"> </w:t>
      </w:r>
      <w:r w:rsidRPr="00C5542A">
        <w:rPr>
          <w:u w:val="single"/>
        </w:rPr>
        <w:t>20</w:t>
      </w:r>
      <w:r w:rsidR="00C86411" w:rsidRPr="00C5542A">
        <w:rPr>
          <w:u w:val="single"/>
        </w:rPr>
        <w:t>2</w:t>
      </w:r>
      <w:r w:rsidR="00A32184" w:rsidRPr="00C5542A">
        <w:rPr>
          <w:u w:val="single"/>
        </w:rPr>
        <w:t>2</w:t>
      </w:r>
    </w:p>
    <w:p w14:paraId="4E0B09E5" w14:textId="6DD80903" w:rsidR="00D41E97" w:rsidRPr="00C5542A" w:rsidRDefault="00D41E97" w:rsidP="00D41E97">
      <w:pPr>
        <w:pStyle w:val="Heading1"/>
        <w:rPr>
          <w:sz w:val="16"/>
          <w:szCs w:val="16"/>
        </w:rPr>
      </w:pPr>
      <w:r w:rsidRPr="00C5542A">
        <w:rPr>
          <w:sz w:val="16"/>
          <w:szCs w:val="16"/>
        </w:rPr>
        <w:t xml:space="preserve"> </w:t>
      </w:r>
    </w:p>
    <w:p w14:paraId="18877727" w14:textId="73F30665" w:rsidR="00D41E97" w:rsidRPr="00C5542A" w:rsidRDefault="00D41E97" w:rsidP="00D41E97">
      <w:pPr>
        <w:pStyle w:val="Heading2"/>
      </w:pPr>
      <w:r w:rsidRPr="00C5542A">
        <w:t xml:space="preserve">Začátek jednání: </w:t>
      </w:r>
      <w:r w:rsidR="00063D7D" w:rsidRPr="00C5542A">
        <w:tab/>
      </w:r>
      <w:r w:rsidR="00C400F5" w:rsidRPr="00C5542A">
        <w:t>19</w:t>
      </w:r>
      <w:r w:rsidRPr="00C5542A">
        <w:t>:</w:t>
      </w:r>
      <w:r w:rsidR="00A32184" w:rsidRPr="00C5542A">
        <w:t>3</w:t>
      </w:r>
      <w:r w:rsidRPr="00C5542A">
        <w:t>0</w:t>
      </w:r>
    </w:p>
    <w:p w14:paraId="1FF2C84B" w14:textId="76FB0AB5" w:rsidR="00D41E97" w:rsidRPr="00C5542A" w:rsidRDefault="00D41E97" w:rsidP="00D41E97">
      <w:pPr>
        <w:pStyle w:val="Heading2"/>
      </w:pPr>
      <w:r w:rsidRPr="00C5542A">
        <w:t xml:space="preserve">Konec jednání: </w:t>
      </w:r>
      <w:r w:rsidR="00063D7D" w:rsidRPr="00C5542A">
        <w:tab/>
      </w:r>
      <w:r w:rsidRPr="00C5542A">
        <w:t>21:</w:t>
      </w:r>
      <w:r w:rsidR="00A32184" w:rsidRPr="00C5542A">
        <w:t>3</w:t>
      </w:r>
      <w:r w:rsidRPr="00C5542A">
        <w:t>0</w:t>
      </w:r>
    </w:p>
    <w:p w14:paraId="3FFAB6C5" w14:textId="18C0563A" w:rsidR="00D41E97" w:rsidRPr="00C5542A" w:rsidRDefault="00D41E97" w:rsidP="00D41E97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C5542A">
        <w:t xml:space="preserve">Přítomni: </w:t>
      </w:r>
      <w:r w:rsidR="00063D7D" w:rsidRPr="00C5542A">
        <w:tab/>
      </w:r>
      <w:r w:rsidR="00C400F5" w:rsidRPr="00C5542A">
        <w:t xml:space="preserve">Členové KV: </w:t>
      </w:r>
      <w:r w:rsidRPr="00C5542A">
        <w:t xml:space="preserve">Pavel Soper, Ondřej Svoboda, </w:t>
      </w:r>
      <w:r w:rsidR="00C400F5" w:rsidRPr="00C5542A">
        <w:t>Alojz Šula</w:t>
      </w:r>
    </w:p>
    <w:p w14:paraId="10426F06" w14:textId="154D4E58" w:rsidR="00D41E97" w:rsidRPr="00C5542A" w:rsidRDefault="00C400F5" w:rsidP="00D41E97">
      <w:pPr>
        <w:spacing w:after="0" w:line="240" w:lineRule="auto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cs-CZ"/>
        </w:rPr>
      </w:pPr>
      <w:r w:rsidRPr="00C5542A">
        <w:rPr>
          <w:rFonts w:ascii="Times New Roman" w:eastAsia="Times New Roman" w:hAnsi="Times New Roman" w:cs="Times New Roman"/>
          <w:sz w:val="24"/>
          <w:szCs w:val="24"/>
          <w:lang w:val="cs-CZ"/>
        </w:rPr>
        <w:tab/>
      </w:r>
      <w:r w:rsidRPr="00C5542A">
        <w:rPr>
          <w:rFonts w:ascii="Times New Roman" w:eastAsia="Times New Roman" w:hAnsi="Times New Roman" w:cs="Times New Roman"/>
          <w:sz w:val="24"/>
          <w:szCs w:val="24"/>
          <w:lang w:val="cs-CZ"/>
        </w:rPr>
        <w:tab/>
      </w:r>
      <w:r w:rsidRPr="00C5542A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cs-CZ"/>
        </w:rPr>
        <w:t xml:space="preserve">Přizvaní poradci: Miloslav </w:t>
      </w:r>
      <w:proofErr w:type="spellStart"/>
      <w:r w:rsidRPr="00C5542A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cs-CZ"/>
        </w:rPr>
        <w:t>Hejret</w:t>
      </w:r>
      <w:proofErr w:type="spellEnd"/>
      <w:r w:rsidRPr="00C5542A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cs-CZ"/>
        </w:rPr>
        <w:t>, Milena Soperová</w:t>
      </w:r>
    </w:p>
    <w:p w14:paraId="5FA9E948" w14:textId="1ACD4EE2" w:rsidR="00D41E97" w:rsidRPr="00C5542A" w:rsidRDefault="00D41E97" w:rsidP="00D41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5157E46E" w14:textId="77777777" w:rsidR="00950476" w:rsidRPr="00C5542A" w:rsidRDefault="00950476" w:rsidP="00D41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14676087" w14:textId="77777777" w:rsidR="00D41E97" w:rsidRPr="00C5542A" w:rsidRDefault="00D41E97" w:rsidP="0095047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C5542A">
        <w:rPr>
          <w:rFonts w:ascii="Times New Roman" w:eastAsia="Times New Roman" w:hAnsi="Times New Roman" w:cs="Times New Roman"/>
          <w:sz w:val="24"/>
          <w:szCs w:val="24"/>
          <w:lang w:val="cs-CZ"/>
        </w:rPr>
        <w:t>Program:</w:t>
      </w:r>
    </w:p>
    <w:p w14:paraId="4CBEC2DC" w14:textId="77777777" w:rsidR="00C5542A" w:rsidRPr="00C5542A" w:rsidRDefault="00C5542A" w:rsidP="00C5542A">
      <w:pPr>
        <w:pStyle w:val="ListParagraph"/>
        <w:numPr>
          <w:ilvl w:val="0"/>
          <w:numId w:val="17"/>
        </w:numPr>
        <w:spacing w:after="0" w:line="240" w:lineRule="auto"/>
        <w:ind w:left="0" w:firstLine="0"/>
        <w:contextualSpacing w:val="0"/>
        <w:rPr>
          <w:rFonts w:eastAsia="Times New Roman" w:cs="Calibri"/>
          <w:color w:val="000000"/>
          <w:sz w:val="24"/>
          <w:szCs w:val="24"/>
          <w:lang w:val="cs-CZ" w:eastAsia="cs-CZ"/>
        </w:rPr>
      </w:pPr>
      <w:r w:rsidRPr="00C5542A">
        <w:rPr>
          <w:rFonts w:eastAsia="Times New Roman" w:cs="Calibri"/>
          <w:color w:val="000000"/>
          <w:sz w:val="24"/>
          <w:szCs w:val="24"/>
          <w:lang w:val="cs-CZ" w:eastAsia="cs-CZ"/>
        </w:rPr>
        <w:t>Role KV v novém volebním období</w:t>
      </w:r>
    </w:p>
    <w:p w14:paraId="7B17B44A" w14:textId="77777777" w:rsidR="00C5542A" w:rsidRPr="00C5542A" w:rsidRDefault="00C5542A" w:rsidP="00C5542A">
      <w:pPr>
        <w:pStyle w:val="ListParagraph"/>
        <w:numPr>
          <w:ilvl w:val="0"/>
          <w:numId w:val="17"/>
        </w:numPr>
        <w:spacing w:after="0" w:line="240" w:lineRule="auto"/>
        <w:ind w:left="0" w:firstLine="0"/>
        <w:contextualSpacing w:val="0"/>
        <w:rPr>
          <w:rFonts w:eastAsia="Times New Roman" w:cs="Calibri"/>
          <w:color w:val="000000"/>
          <w:sz w:val="24"/>
          <w:szCs w:val="24"/>
          <w:lang w:val="cs-CZ" w:eastAsia="cs-CZ"/>
        </w:rPr>
      </w:pPr>
      <w:r w:rsidRPr="00C5542A">
        <w:rPr>
          <w:rFonts w:eastAsia="Times New Roman" w:cs="Calibri"/>
          <w:color w:val="000000"/>
          <w:sz w:val="24"/>
          <w:szCs w:val="24"/>
          <w:lang w:val="cs-CZ" w:eastAsia="cs-CZ"/>
        </w:rPr>
        <w:t>Posouzení nového jednacího řádu zastupitelstva</w:t>
      </w:r>
    </w:p>
    <w:p w14:paraId="60D4519E" w14:textId="77777777" w:rsidR="00C5542A" w:rsidRPr="00C5542A" w:rsidRDefault="00C5542A" w:rsidP="00C5542A">
      <w:pPr>
        <w:numPr>
          <w:ilvl w:val="0"/>
          <w:numId w:val="17"/>
        </w:numPr>
        <w:spacing w:after="0" w:line="240" w:lineRule="auto"/>
        <w:ind w:left="0" w:firstLine="0"/>
        <w:rPr>
          <w:rFonts w:eastAsia="Times New Roman" w:cs="Calibri"/>
          <w:color w:val="000000"/>
          <w:sz w:val="24"/>
          <w:szCs w:val="24"/>
          <w:lang w:val="cs-CZ" w:eastAsia="cs-CZ"/>
        </w:rPr>
      </w:pPr>
      <w:r w:rsidRPr="00C5542A">
        <w:rPr>
          <w:rFonts w:eastAsia="Times New Roman" w:cs="Calibri"/>
          <w:color w:val="000000"/>
          <w:sz w:val="24"/>
          <w:szCs w:val="24"/>
          <w:lang w:val="cs-CZ" w:eastAsia="cs-CZ"/>
        </w:rPr>
        <w:t>Posouzení pravidel pro vydávání obecních novin</w:t>
      </w:r>
    </w:p>
    <w:p w14:paraId="5900D221" w14:textId="51953BB2" w:rsidR="00C5542A" w:rsidRPr="00C5542A" w:rsidRDefault="00C5542A" w:rsidP="00C5542A">
      <w:pPr>
        <w:numPr>
          <w:ilvl w:val="0"/>
          <w:numId w:val="17"/>
        </w:numPr>
        <w:spacing w:after="0" w:line="240" w:lineRule="auto"/>
        <w:ind w:left="0" w:firstLine="0"/>
        <w:rPr>
          <w:rFonts w:eastAsia="Times New Roman" w:cs="Calibri"/>
          <w:color w:val="000000"/>
          <w:sz w:val="24"/>
          <w:szCs w:val="24"/>
          <w:lang w:val="cs-CZ" w:eastAsia="cs-CZ"/>
        </w:rPr>
      </w:pPr>
      <w:r w:rsidRPr="00C5542A">
        <w:rPr>
          <w:rFonts w:eastAsia="Times New Roman" w:cs="Calibri"/>
          <w:color w:val="000000"/>
          <w:sz w:val="24"/>
          <w:szCs w:val="24"/>
          <w:lang w:val="cs-CZ" w:eastAsia="cs-CZ"/>
        </w:rPr>
        <w:t>Posouzení navrhovaných změn směrnice o zadávání zakázek malého rozsahu</w:t>
      </w:r>
    </w:p>
    <w:p w14:paraId="1650C515" w14:textId="77777777" w:rsidR="00C5542A" w:rsidRPr="00C5542A" w:rsidRDefault="00C5542A" w:rsidP="00C5542A">
      <w:pPr>
        <w:numPr>
          <w:ilvl w:val="0"/>
          <w:numId w:val="17"/>
        </w:numPr>
        <w:spacing w:after="0" w:line="240" w:lineRule="auto"/>
        <w:ind w:left="0" w:firstLine="0"/>
        <w:rPr>
          <w:rFonts w:eastAsia="Times New Roman" w:cs="Calibri"/>
          <w:color w:val="000000"/>
          <w:sz w:val="24"/>
          <w:szCs w:val="24"/>
          <w:lang w:val="cs-CZ" w:eastAsia="cs-CZ"/>
        </w:rPr>
      </w:pPr>
      <w:r w:rsidRPr="00C5542A">
        <w:rPr>
          <w:rFonts w:eastAsia="Times New Roman" w:cs="Calibri"/>
          <w:color w:val="000000"/>
          <w:sz w:val="24"/>
          <w:szCs w:val="24"/>
          <w:lang w:val="cs-CZ" w:eastAsia="cs-CZ"/>
        </w:rPr>
        <w:t>Posouzení možného střetu zájmu starostky dle podnětu pana Vodrážky</w:t>
      </w:r>
    </w:p>
    <w:p w14:paraId="49A0EC65" w14:textId="77777777" w:rsidR="00C5542A" w:rsidRPr="00C5542A" w:rsidRDefault="00C5542A" w:rsidP="00C5542A">
      <w:pPr>
        <w:numPr>
          <w:ilvl w:val="0"/>
          <w:numId w:val="17"/>
        </w:numPr>
        <w:spacing w:after="0" w:line="240" w:lineRule="auto"/>
        <w:ind w:left="0" w:firstLine="0"/>
        <w:rPr>
          <w:rFonts w:eastAsia="Times New Roman" w:cs="Calibri"/>
          <w:color w:val="000000"/>
          <w:sz w:val="24"/>
          <w:szCs w:val="24"/>
          <w:lang w:val="cs-CZ" w:eastAsia="cs-CZ"/>
        </w:rPr>
      </w:pPr>
      <w:r w:rsidRPr="00C5542A">
        <w:rPr>
          <w:rFonts w:eastAsia="Times New Roman" w:cs="Calibri"/>
          <w:color w:val="000000"/>
          <w:sz w:val="24"/>
          <w:szCs w:val="24"/>
          <w:lang w:val="cs-CZ" w:eastAsia="cs-CZ"/>
        </w:rPr>
        <w:t xml:space="preserve">Plán kontrol na nejbližší období </w:t>
      </w:r>
    </w:p>
    <w:p w14:paraId="4455DDB4" w14:textId="1D813E75" w:rsidR="005F3C62" w:rsidRPr="00C5542A" w:rsidRDefault="005F3C62" w:rsidP="00C86411">
      <w:pPr>
        <w:pBdr>
          <w:bottom w:val="single" w:sz="6" w:space="1" w:color="auto"/>
        </w:pBd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0245D9BC" w14:textId="77777777" w:rsidR="00C5542A" w:rsidRPr="00C5542A" w:rsidRDefault="00C5542A" w:rsidP="00C86411">
      <w:pPr>
        <w:pBdr>
          <w:bottom w:val="single" w:sz="6" w:space="1" w:color="auto"/>
        </w:pBd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2D2709A6" w14:textId="77777777" w:rsidR="00D41E97" w:rsidRPr="00C5542A" w:rsidRDefault="00D41E97" w:rsidP="00950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7A6219DD" w14:textId="71858BF2" w:rsidR="001D65FE" w:rsidRPr="00887680" w:rsidRDefault="00A32184" w:rsidP="007E3B94">
      <w:pPr>
        <w:pStyle w:val="ListParagraph"/>
        <w:numPr>
          <w:ilvl w:val="0"/>
          <w:numId w:val="7"/>
        </w:numPr>
        <w:ind w:hanging="7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887680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P</w:t>
      </w:r>
      <w:r w:rsidR="00887680" w:rsidRPr="00887680">
        <w:rPr>
          <w:b/>
          <w:bCs/>
          <w:lang w:val="cs-CZ"/>
        </w:rPr>
        <w:t xml:space="preserve"> </w:t>
      </w:r>
      <w:r w:rsidR="00887680" w:rsidRPr="00887680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Role KV v novém volebním období</w:t>
      </w:r>
      <w:r w:rsidR="009669E0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:</w:t>
      </w:r>
      <w:r w:rsidR="00887680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P</w:t>
      </w:r>
      <w:r w:rsidRPr="00887680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. Soper </w:t>
      </w:r>
      <w:r w:rsidR="00C5542A" w:rsidRPr="00887680">
        <w:rPr>
          <w:rFonts w:ascii="Times New Roman" w:eastAsia="Times New Roman" w:hAnsi="Times New Roman" w:cs="Times New Roman"/>
          <w:sz w:val="24"/>
          <w:szCs w:val="24"/>
          <w:lang w:val="cs-CZ"/>
        </w:rPr>
        <w:t>upozorňuje na nutnost držet se vymezené působnosti KV, nesuplovat roli zastupitelstva a v souladu se Zákonem o obcích se zaměřit</w:t>
      </w:r>
      <w:r w:rsidR="001D65FE" w:rsidRPr="00887680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na:</w:t>
      </w:r>
    </w:p>
    <w:p w14:paraId="0E4D4380" w14:textId="061EF6BD" w:rsidR="00887680" w:rsidRPr="00887680" w:rsidRDefault="00887680" w:rsidP="00887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18A011B6" w14:textId="17D240AC" w:rsidR="001D65FE" w:rsidRDefault="001D65FE" w:rsidP="00501E52">
      <w:pPr>
        <w:pStyle w:val="ListParagraph"/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kontrolu</w:t>
      </w:r>
      <w:r w:rsidRPr="001D65FE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plnění usnesení zastupitelstva obce </w:t>
      </w:r>
    </w:p>
    <w:p w14:paraId="529173EF" w14:textId="3629FA07" w:rsidR="009F1975" w:rsidRDefault="001D65FE" w:rsidP="00501E52">
      <w:pPr>
        <w:pStyle w:val="ListParagraph"/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1D65FE">
        <w:rPr>
          <w:rFonts w:ascii="Times New Roman" w:eastAsia="Times New Roman" w:hAnsi="Times New Roman" w:cs="Times New Roman"/>
          <w:sz w:val="24"/>
          <w:szCs w:val="24"/>
          <w:lang w:val="cs-CZ"/>
        </w:rPr>
        <w:t>kontrolu dodržování právních předpisů ostatními výbory a obecním úřadem na úseku samostatné působnosti</w:t>
      </w:r>
    </w:p>
    <w:p w14:paraId="1D1DB5C0" w14:textId="0A9F7018" w:rsidR="001D65FE" w:rsidRDefault="001D65FE" w:rsidP="00501E52">
      <w:pPr>
        <w:pStyle w:val="ListParagraph"/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formulaci vlastních návrh</w:t>
      </w:r>
      <w:r w:rsidR="009669E0">
        <w:rPr>
          <w:rFonts w:ascii="Times New Roman" w:eastAsia="Times New Roman" w:hAnsi="Times New Roman" w:cs="Times New Roman"/>
          <w:sz w:val="24"/>
          <w:szCs w:val="24"/>
          <w:lang w:val="cs-CZ"/>
        </w:rPr>
        <w:t>ů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směřujících k větší transparentnosti a otevřenosti obecní politiky</w:t>
      </w:r>
    </w:p>
    <w:p w14:paraId="36A9231B" w14:textId="7A3AA3E8" w:rsidR="007E3B94" w:rsidRDefault="009669E0" w:rsidP="00501E52">
      <w:pPr>
        <w:pStyle w:val="ListParagraph"/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n</w:t>
      </w:r>
      <w:r w:rsidR="007E3B94">
        <w:rPr>
          <w:rFonts w:ascii="Times New Roman" w:eastAsia="Times New Roman" w:hAnsi="Times New Roman" w:cs="Times New Roman"/>
          <w:sz w:val="24"/>
          <w:szCs w:val="24"/>
          <w:lang w:val="cs-CZ"/>
        </w:rPr>
        <w:t>a následujícím jednání KV posoudí a aktualizuje stávající statut a jednací řád KV</w:t>
      </w:r>
    </w:p>
    <w:p w14:paraId="7F50830B" w14:textId="043A2A4A" w:rsidR="007E3B94" w:rsidRPr="007E3B94" w:rsidRDefault="007E3B94" w:rsidP="00501E52">
      <w:pPr>
        <w:pStyle w:val="ListParagraph"/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7E3B94">
        <w:rPr>
          <w:rFonts w:ascii="Times New Roman" w:eastAsia="Times New Roman" w:hAnsi="Times New Roman" w:cs="Times New Roman"/>
          <w:sz w:val="24"/>
          <w:szCs w:val="24"/>
          <w:lang w:val="cs-CZ"/>
        </w:rPr>
        <w:t>KV se bude scházet ve čtvrtek před každým veřejným zasedáním zastupitelstva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. Po dohodě členů KV je možné termín upravit.</w:t>
      </w:r>
    </w:p>
    <w:p w14:paraId="5C4245C4" w14:textId="5C68AA73" w:rsidR="001D65FE" w:rsidRPr="00C5542A" w:rsidRDefault="001D65FE" w:rsidP="001D65FE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01DDAF4E" w14:textId="77777777" w:rsidR="00315709" w:rsidRPr="00C5542A" w:rsidRDefault="00315709" w:rsidP="00315709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0E721B3E" w14:textId="36AEFFE8" w:rsidR="00887680" w:rsidRPr="00887680" w:rsidRDefault="00F53E0E" w:rsidP="007E3B94">
      <w:pPr>
        <w:pStyle w:val="ListParagraph"/>
        <w:numPr>
          <w:ilvl w:val="0"/>
          <w:numId w:val="7"/>
        </w:numPr>
        <w:spacing w:after="0" w:line="240" w:lineRule="auto"/>
        <w:ind w:hanging="720"/>
        <w:rPr>
          <w:rFonts w:eastAsia="Times New Roman" w:cs="Calibri"/>
          <w:color w:val="000000"/>
          <w:sz w:val="24"/>
          <w:szCs w:val="24"/>
          <w:lang w:val="cs-CZ" w:eastAsia="cs-CZ"/>
        </w:rPr>
      </w:pPr>
      <w:r w:rsidRPr="00887680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P</w:t>
      </w:r>
      <w:r w:rsidR="00887680" w:rsidRPr="00887680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osouzení návrhu nového jednacího řádu zastupitelstva:</w:t>
      </w:r>
      <w:r w:rsidRPr="00C5542A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r w:rsidR="00887680" w:rsidRPr="00887680">
        <w:rPr>
          <w:rFonts w:eastAsia="Times New Roman" w:cs="Calibri"/>
          <w:color w:val="000000"/>
          <w:sz w:val="24"/>
          <w:szCs w:val="24"/>
          <w:lang w:val="cs-CZ" w:eastAsia="cs-CZ"/>
        </w:rPr>
        <w:t>V zájmu větší otevřenosti obecní politiky KV navrhuje:</w:t>
      </w:r>
    </w:p>
    <w:p w14:paraId="4A8BD192" w14:textId="526854EA" w:rsidR="00887680" w:rsidRPr="00887680" w:rsidRDefault="00887680" w:rsidP="00887680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="Calibri"/>
          <w:color w:val="000000"/>
          <w:sz w:val="24"/>
          <w:szCs w:val="24"/>
          <w:lang w:val="cs-CZ" w:eastAsia="cs-CZ"/>
        </w:rPr>
      </w:pPr>
      <w:r w:rsidRPr="00887680">
        <w:rPr>
          <w:rFonts w:eastAsia="Times New Roman" w:cs="Calibri"/>
          <w:color w:val="000000"/>
          <w:sz w:val="24"/>
          <w:szCs w:val="24"/>
          <w:lang w:val="cs-CZ" w:eastAsia="cs-CZ"/>
        </w:rPr>
        <w:t>doplnit do jednacího řádu zastupitelstva možnost podávat návrhy do programu jednání zastupitelstva také občanům (do Čl</w:t>
      </w:r>
      <w:r w:rsidR="009669E0">
        <w:rPr>
          <w:rFonts w:eastAsia="Times New Roman" w:cs="Calibri"/>
          <w:color w:val="000000"/>
          <w:sz w:val="24"/>
          <w:szCs w:val="24"/>
          <w:lang w:val="cs-CZ" w:eastAsia="cs-CZ"/>
        </w:rPr>
        <w:t>.</w:t>
      </w:r>
      <w:r w:rsidRPr="00887680">
        <w:rPr>
          <w:rFonts w:eastAsia="Times New Roman" w:cs="Calibri"/>
          <w:color w:val="000000"/>
          <w:sz w:val="24"/>
          <w:szCs w:val="24"/>
          <w:lang w:val="cs-CZ" w:eastAsia="cs-CZ"/>
        </w:rPr>
        <w:t xml:space="preserve"> 4 odst. 4)</w:t>
      </w:r>
    </w:p>
    <w:p w14:paraId="70F3A2C8" w14:textId="433A6C4B" w:rsidR="00887680" w:rsidRPr="00887680" w:rsidRDefault="00887680" w:rsidP="00887680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="Calibri"/>
          <w:color w:val="000000"/>
          <w:sz w:val="24"/>
          <w:szCs w:val="24"/>
          <w:lang w:val="cs-CZ" w:eastAsia="cs-CZ"/>
        </w:rPr>
      </w:pPr>
      <w:r w:rsidRPr="00887680">
        <w:rPr>
          <w:rFonts w:eastAsia="Times New Roman" w:cs="Calibri"/>
          <w:color w:val="000000"/>
          <w:sz w:val="24"/>
          <w:szCs w:val="24"/>
          <w:lang w:val="cs-CZ" w:eastAsia="cs-CZ"/>
        </w:rPr>
        <w:t xml:space="preserve">zpřístupnit na el. úřední desce i návrhy jednotlivých bodů jednáni (viz </w:t>
      </w:r>
      <w:proofErr w:type="spellStart"/>
      <w:r w:rsidRPr="00887680">
        <w:rPr>
          <w:rFonts w:eastAsia="Times New Roman" w:cs="Calibri"/>
          <w:color w:val="000000"/>
          <w:sz w:val="24"/>
          <w:szCs w:val="24"/>
          <w:lang w:val="cs-CZ" w:eastAsia="cs-CZ"/>
        </w:rPr>
        <w:t>Čl</w:t>
      </w:r>
      <w:proofErr w:type="spellEnd"/>
      <w:r w:rsidRPr="00887680">
        <w:rPr>
          <w:rFonts w:eastAsia="Times New Roman" w:cs="Calibri"/>
          <w:color w:val="000000"/>
          <w:sz w:val="24"/>
          <w:szCs w:val="24"/>
          <w:lang w:val="cs-CZ" w:eastAsia="cs-CZ"/>
        </w:rPr>
        <w:t xml:space="preserve"> 4 odst</w:t>
      </w:r>
      <w:r w:rsidR="009669E0">
        <w:rPr>
          <w:rFonts w:eastAsia="Times New Roman" w:cs="Calibri"/>
          <w:color w:val="000000"/>
          <w:sz w:val="24"/>
          <w:szCs w:val="24"/>
          <w:lang w:val="cs-CZ" w:eastAsia="cs-CZ"/>
        </w:rPr>
        <w:t>.</w:t>
      </w:r>
      <w:r w:rsidRPr="00887680">
        <w:rPr>
          <w:rFonts w:eastAsia="Times New Roman" w:cs="Calibri"/>
          <w:color w:val="000000"/>
          <w:sz w:val="24"/>
          <w:szCs w:val="24"/>
          <w:lang w:val="cs-CZ" w:eastAsia="cs-CZ"/>
        </w:rPr>
        <w:t xml:space="preserve"> 6), návrhy usnesení, případ</w:t>
      </w:r>
      <w:r w:rsidR="009669E0">
        <w:rPr>
          <w:rFonts w:eastAsia="Times New Roman" w:cs="Calibri"/>
          <w:color w:val="000000"/>
          <w:sz w:val="24"/>
          <w:szCs w:val="24"/>
          <w:lang w:val="cs-CZ" w:eastAsia="cs-CZ"/>
        </w:rPr>
        <w:t>n</w:t>
      </w:r>
      <w:r w:rsidRPr="00887680">
        <w:rPr>
          <w:rFonts w:eastAsia="Times New Roman" w:cs="Calibri"/>
          <w:color w:val="000000"/>
          <w:sz w:val="24"/>
          <w:szCs w:val="24"/>
          <w:lang w:val="cs-CZ" w:eastAsia="cs-CZ"/>
        </w:rPr>
        <w:t xml:space="preserve">ě další podklady k jednání (např. důvodové zprávy </w:t>
      </w:r>
      <w:r w:rsidRPr="00887680">
        <w:rPr>
          <w:rFonts w:eastAsia="Times New Roman" w:cs="Calibri"/>
          <w:color w:val="000000"/>
          <w:sz w:val="24"/>
          <w:szCs w:val="24"/>
          <w:lang w:val="cs-CZ" w:eastAsia="cs-CZ"/>
        </w:rPr>
        <w:lastRenderedPageBreak/>
        <w:t>tam, kde je to relevantní), ne pouze na vyžádání v listinné podobě</w:t>
      </w:r>
      <w:r w:rsidR="009669E0">
        <w:rPr>
          <w:rFonts w:eastAsia="Times New Roman" w:cs="Calibri"/>
          <w:color w:val="000000"/>
          <w:sz w:val="24"/>
          <w:szCs w:val="24"/>
          <w:lang w:val="cs-CZ" w:eastAsia="cs-CZ"/>
        </w:rPr>
        <w:t>,</w:t>
      </w:r>
      <w:r w:rsidRPr="00887680">
        <w:rPr>
          <w:rFonts w:eastAsia="Times New Roman" w:cs="Calibri"/>
          <w:color w:val="000000"/>
          <w:sz w:val="24"/>
          <w:szCs w:val="24"/>
          <w:lang w:val="cs-CZ" w:eastAsia="cs-CZ"/>
        </w:rPr>
        <w:t xml:space="preserve"> jak je uvedeno </w:t>
      </w:r>
    </w:p>
    <w:p w14:paraId="4DB8BD34" w14:textId="33595181" w:rsidR="00887680" w:rsidRPr="00887680" w:rsidRDefault="00887680" w:rsidP="00887680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="Calibri"/>
          <w:color w:val="000000"/>
          <w:sz w:val="24"/>
          <w:szCs w:val="24"/>
          <w:lang w:val="cs-CZ" w:eastAsia="cs-CZ"/>
        </w:rPr>
      </w:pPr>
      <w:r w:rsidRPr="00887680">
        <w:rPr>
          <w:rFonts w:eastAsia="Times New Roman" w:cs="Calibri"/>
          <w:color w:val="000000"/>
          <w:sz w:val="24"/>
          <w:szCs w:val="24"/>
          <w:lang w:val="cs-CZ" w:eastAsia="cs-CZ"/>
        </w:rPr>
        <w:t>doplnit jako pravidelný poslední bod programu jednání zastupitelstva rozpravu</w:t>
      </w:r>
      <w:r w:rsidR="009669E0">
        <w:rPr>
          <w:rFonts w:eastAsia="Times New Roman" w:cs="Calibri"/>
          <w:color w:val="000000"/>
          <w:sz w:val="24"/>
          <w:szCs w:val="24"/>
          <w:lang w:val="cs-CZ" w:eastAsia="cs-CZ"/>
        </w:rPr>
        <w:t>,</w:t>
      </w:r>
      <w:r w:rsidRPr="00887680">
        <w:rPr>
          <w:rFonts w:eastAsia="Times New Roman" w:cs="Calibri"/>
          <w:color w:val="000000"/>
          <w:sz w:val="24"/>
          <w:szCs w:val="24"/>
          <w:lang w:val="cs-CZ" w:eastAsia="cs-CZ"/>
        </w:rPr>
        <w:t xml:space="preserve"> v jejímž rámci mohou občané interpelovat zastupitele</w:t>
      </w:r>
    </w:p>
    <w:p w14:paraId="433F591E" w14:textId="369A5023" w:rsidR="00887680" w:rsidRDefault="00887680" w:rsidP="00887680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="Calibri"/>
          <w:color w:val="000000"/>
          <w:sz w:val="24"/>
          <w:szCs w:val="24"/>
          <w:lang w:val="cs-CZ" w:eastAsia="cs-CZ"/>
        </w:rPr>
      </w:pPr>
      <w:r w:rsidRPr="00887680">
        <w:rPr>
          <w:rFonts w:eastAsia="Times New Roman" w:cs="Calibri"/>
          <w:color w:val="000000"/>
          <w:sz w:val="24"/>
          <w:szCs w:val="24"/>
          <w:lang w:val="cs-CZ" w:eastAsia="cs-CZ"/>
        </w:rPr>
        <w:t>odstranit Čl. 9 odst. 1 až 7 protože se nevztahují k průběhu jednání zastupitelstva a pouze kopírují zákon</w:t>
      </w:r>
    </w:p>
    <w:p w14:paraId="59011BAA" w14:textId="77777777" w:rsidR="00887680" w:rsidRPr="00887680" w:rsidRDefault="00887680" w:rsidP="00887680">
      <w:pPr>
        <w:spacing w:after="0" w:line="240" w:lineRule="auto"/>
        <w:ind w:left="708"/>
        <w:rPr>
          <w:rFonts w:eastAsia="Times New Roman" w:cs="Calibri"/>
          <w:color w:val="000000"/>
          <w:sz w:val="24"/>
          <w:szCs w:val="24"/>
          <w:lang w:val="cs-CZ" w:eastAsia="cs-CZ"/>
        </w:rPr>
      </w:pPr>
    </w:p>
    <w:p w14:paraId="6E1945C8" w14:textId="0085BAF0" w:rsidR="00887680" w:rsidRPr="00887680" w:rsidRDefault="00887680" w:rsidP="00887680">
      <w:pPr>
        <w:spacing w:after="0" w:line="240" w:lineRule="auto"/>
        <w:rPr>
          <w:rFonts w:eastAsia="Times New Roman" w:cs="Calibri"/>
          <w:color w:val="000000"/>
          <w:sz w:val="24"/>
          <w:szCs w:val="24"/>
          <w:lang w:val="cs-CZ" w:eastAsia="cs-CZ"/>
        </w:rPr>
      </w:pPr>
      <w:r>
        <w:rPr>
          <w:rFonts w:eastAsia="Times New Roman" w:cs="Calibri"/>
          <w:color w:val="000000"/>
          <w:sz w:val="24"/>
          <w:szCs w:val="24"/>
          <w:lang w:val="cs-CZ" w:eastAsia="cs-CZ"/>
        </w:rPr>
        <w:t xml:space="preserve">P. Soper zapracuje návrh změn do současného návrhu nového jednacího řádu a předloží </w:t>
      </w:r>
      <w:r w:rsidR="009669E0">
        <w:rPr>
          <w:rFonts w:eastAsia="Times New Roman" w:cs="Calibri"/>
          <w:color w:val="000000"/>
          <w:sz w:val="24"/>
          <w:szCs w:val="24"/>
          <w:lang w:val="cs-CZ" w:eastAsia="cs-CZ"/>
        </w:rPr>
        <w:t xml:space="preserve">ho </w:t>
      </w:r>
      <w:r>
        <w:rPr>
          <w:rFonts w:eastAsia="Times New Roman" w:cs="Calibri"/>
          <w:color w:val="000000"/>
          <w:sz w:val="24"/>
          <w:szCs w:val="24"/>
          <w:lang w:val="cs-CZ" w:eastAsia="cs-CZ"/>
        </w:rPr>
        <w:t>zastupitelstvu jako pozměňující návrh kontrolního výboru.</w:t>
      </w:r>
    </w:p>
    <w:p w14:paraId="6486F7B1" w14:textId="77777777" w:rsidR="00887680" w:rsidRPr="00887680" w:rsidRDefault="00887680" w:rsidP="00887680">
      <w:pPr>
        <w:spacing w:after="0" w:line="240" w:lineRule="auto"/>
        <w:rPr>
          <w:rFonts w:eastAsia="Times New Roman" w:cs="Calibri"/>
          <w:color w:val="000000"/>
          <w:sz w:val="24"/>
          <w:szCs w:val="24"/>
          <w:lang w:val="cs-CZ" w:eastAsia="cs-CZ"/>
        </w:rPr>
      </w:pPr>
    </w:p>
    <w:p w14:paraId="1F28D2E6" w14:textId="39A5D459" w:rsidR="00887680" w:rsidRPr="00887680" w:rsidRDefault="00887680" w:rsidP="00501E52">
      <w:pPr>
        <w:numPr>
          <w:ilvl w:val="0"/>
          <w:numId w:val="7"/>
        </w:numPr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val="cs-CZ" w:eastAsia="cs-CZ"/>
        </w:rPr>
      </w:pPr>
      <w:r w:rsidRPr="007E3B94">
        <w:rPr>
          <w:rFonts w:eastAsia="Times New Roman" w:cs="Calibri"/>
          <w:b/>
          <w:bCs/>
          <w:color w:val="000000"/>
          <w:sz w:val="24"/>
          <w:szCs w:val="24"/>
          <w:lang w:val="cs-CZ" w:eastAsia="cs-CZ"/>
        </w:rPr>
        <w:t xml:space="preserve">Posouzení pravidel pro vydávání </w:t>
      </w:r>
      <w:r w:rsidRPr="009669E0">
        <w:rPr>
          <w:rFonts w:eastAsia="Times New Roman" w:cs="Calibri"/>
          <w:b/>
          <w:bCs/>
          <w:color w:val="000000"/>
          <w:sz w:val="24"/>
          <w:szCs w:val="24"/>
          <w:lang w:val="cs-CZ" w:eastAsia="cs-CZ"/>
        </w:rPr>
        <w:t>obecních novin</w:t>
      </w:r>
      <w:r w:rsidR="009669E0" w:rsidRPr="009669E0">
        <w:rPr>
          <w:rFonts w:eastAsia="Times New Roman" w:cs="Calibri"/>
          <w:b/>
          <w:bCs/>
          <w:color w:val="000000"/>
          <w:sz w:val="24"/>
          <w:szCs w:val="24"/>
          <w:lang w:val="cs-CZ" w:eastAsia="cs-CZ"/>
        </w:rPr>
        <w:t>:</w:t>
      </w:r>
      <w:r>
        <w:rPr>
          <w:rFonts w:eastAsia="Times New Roman" w:cs="Calibri"/>
          <w:color w:val="000000"/>
          <w:sz w:val="24"/>
          <w:szCs w:val="24"/>
          <w:lang w:val="cs-CZ" w:eastAsia="cs-CZ"/>
        </w:rPr>
        <w:t xml:space="preserve"> </w:t>
      </w:r>
      <w:r w:rsidR="009669E0">
        <w:rPr>
          <w:rFonts w:eastAsia="Times New Roman" w:cs="Calibri"/>
          <w:color w:val="000000"/>
          <w:sz w:val="24"/>
          <w:szCs w:val="24"/>
          <w:lang w:val="cs-CZ" w:eastAsia="cs-CZ"/>
        </w:rPr>
        <w:t>V</w:t>
      </w:r>
      <w:r w:rsidRPr="00887680">
        <w:rPr>
          <w:rFonts w:eastAsia="Times New Roman" w:cs="Calibri"/>
          <w:color w:val="000000"/>
          <w:sz w:val="24"/>
          <w:szCs w:val="24"/>
          <w:lang w:val="cs-CZ" w:eastAsia="cs-CZ"/>
        </w:rPr>
        <w:t>zhledem k tomu, že zatím nedošlo ke změnám pravidel</w:t>
      </w:r>
      <w:r w:rsidR="009669E0">
        <w:rPr>
          <w:rFonts w:eastAsia="Times New Roman" w:cs="Calibri"/>
          <w:color w:val="000000"/>
          <w:sz w:val="24"/>
          <w:szCs w:val="24"/>
          <w:lang w:val="cs-CZ" w:eastAsia="cs-CZ"/>
        </w:rPr>
        <w:t>,</w:t>
      </w:r>
      <w:r w:rsidRPr="00887680">
        <w:rPr>
          <w:rFonts w:eastAsia="Times New Roman" w:cs="Calibri"/>
          <w:color w:val="000000"/>
          <w:sz w:val="24"/>
          <w:szCs w:val="24"/>
          <w:lang w:val="cs-CZ" w:eastAsia="cs-CZ"/>
        </w:rPr>
        <w:t xml:space="preserve"> se KV tímto tématem nezabýval</w:t>
      </w:r>
      <w:r w:rsidR="009669E0">
        <w:rPr>
          <w:rFonts w:eastAsia="Times New Roman" w:cs="Calibri"/>
          <w:color w:val="000000"/>
          <w:sz w:val="24"/>
          <w:szCs w:val="24"/>
          <w:lang w:val="cs-CZ" w:eastAsia="cs-CZ"/>
        </w:rPr>
        <w:t>.</w:t>
      </w:r>
    </w:p>
    <w:p w14:paraId="60448CCB" w14:textId="46751D98" w:rsidR="00E162C7" w:rsidRDefault="00E162C7" w:rsidP="007E3B9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382FB389" w14:textId="47A2B9A9" w:rsidR="007E3B94" w:rsidRPr="007E3B94" w:rsidRDefault="007E3B94" w:rsidP="00501E52">
      <w:pPr>
        <w:pStyle w:val="ListParagraph"/>
        <w:numPr>
          <w:ilvl w:val="0"/>
          <w:numId w:val="7"/>
        </w:numPr>
        <w:spacing w:after="0" w:line="240" w:lineRule="auto"/>
        <w:ind w:left="450" w:hanging="450"/>
        <w:rPr>
          <w:rFonts w:eastAsia="Times New Roman" w:cs="Calibri"/>
          <w:color w:val="000000"/>
          <w:sz w:val="24"/>
          <w:szCs w:val="24"/>
          <w:lang w:val="cs-CZ" w:eastAsia="cs-CZ"/>
        </w:rPr>
      </w:pPr>
      <w:r w:rsidRPr="007E3B94">
        <w:rPr>
          <w:rFonts w:eastAsia="Times New Roman" w:cs="Calibri"/>
          <w:b/>
          <w:bCs/>
          <w:color w:val="000000"/>
          <w:sz w:val="24"/>
          <w:szCs w:val="24"/>
          <w:lang w:val="cs-CZ" w:eastAsia="cs-CZ"/>
        </w:rPr>
        <w:t>Posouzení navrhovaných změn směrnice o zadávání zakázek malého rozsahu</w:t>
      </w:r>
      <w:r w:rsidR="009669E0">
        <w:rPr>
          <w:rFonts w:eastAsia="Times New Roman" w:cs="Calibri"/>
          <w:b/>
          <w:bCs/>
          <w:color w:val="000000"/>
          <w:sz w:val="24"/>
          <w:szCs w:val="24"/>
          <w:lang w:val="cs-CZ" w:eastAsia="cs-CZ"/>
        </w:rPr>
        <w:t>:</w:t>
      </w:r>
      <w:r w:rsidRPr="007E3B94">
        <w:rPr>
          <w:rFonts w:eastAsia="Times New Roman" w:cs="Calibri"/>
          <w:b/>
          <w:bCs/>
          <w:color w:val="000000"/>
          <w:sz w:val="24"/>
          <w:szCs w:val="24"/>
          <w:lang w:val="cs-CZ" w:eastAsia="cs-CZ"/>
        </w:rPr>
        <w:t xml:space="preserve"> </w:t>
      </w:r>
      <w:r w:rsidRPr="007E3B94">
        <w:rPr>
          <w:rFonts w:eastAsia="Times New Roman" w:cs="Calibri"/>
          <w:color w:val="000000"/>
          <w:sz w:val="24"/>
          <w:szCs w:val="24"/>
          <w:lang w:val="cs-CZ" w:eastAsia="cs-CZ"/>
        </w:rPr>
        <w:t>KV nemá námitky ke změnám směrnice</w:t>
      </w:r>
      <w:r>
        <w:rPr>
          <w:rFonts w:eastAsia="Times New Roman" w:cs="Calibri"/>
          <w:color w:val="000000"/>
          <w:sz w:val="24"/>
          <w:szCs w:val="24"/>
          <w:lang w:val="cs-CZ" w:eastAsia="cs-CZ"/>
        </w:rPr>
        <w:t>. KV upozorňuje, že u projektů v II. kategorii, kde je to možné a nehrozí prodlení</w:t>
      </w:r>
      <w:r w:rsidR="009669E0">
        <w:rPr>
          <w:rFonts w:eastAsia="Times New Roman" w:cs="Calibri"/>
          <w:color w:val="000000"/>
          <w:sz w:val="24"/>
          <w:szCs w:val="24"/>
          <w:lang w:val="cs-CZ" w:eastAsia="cs-CZ"/>
        </w:rPr>
        <w:t>,</w:t>
      </w:r>
      <w:r>
        <w:rPr>
          <w:rFonts w:eastAsia="Times New Roman" w:cs="Calibri"/>
          <w:color w:val="000000"/>
          <w:sz w:val="24"/>
          <w:szCs w:val="24"/>
          <w:lang w:val="cs-CZ" w:eastAsia="cs-CZ"/>
        </w:rPr>
        <w:t xml:space="preserve"> je dobré informovat občany </w:t>
      </w:r>
      <w:r w:rsidR="004878EC">
        <w:rPr>
          <w:rFonts w:eastAsia="Times New Roman" w:cs="Calibri"/>
          <w:color w:val="000000"/>
          <w:sz w:val="24"/>
          <w:szCs w:val="24"/>
          <w:lang w:val="cs-CZ" w:eastAsia="cs-CZ"/>
        </w:rPr>
        <w:t>již před zadáním zakázky. Zvláště u projektů, které zasahují do vzhledu obce.</w:t>
      </w:r>
    </w:p>
    <w:p w14:paraId="1907714E" w14:textId="77777777" w:rsidR="007E3B94" w:rsidRPr="007E3B94" w:rsidRDefault="007E3B94" w:rsidP="00501E52">
      <w:pPr>
        <w:spacing w:after="0" w:line="240" w:lineRule="auto"/>
        <w:ind w:left="450" w:hanging="450"/>
        <w:rPr>
          <w:rFonts w:eastAsia="Times New Roman" w:cs="Calibri"/>
          <w:color w:val="000000"/>
          <w:sz w:val="24"/>
          <w:szCs w:val="24"/>
          <w:lang w:val="cs-CZ" w:eastAsia="cs-CZ"/>
        </w:rPr>
      </w:pPr>
    </w:p>
    <w:p w14:paraId="24347E2C" w14:textId="10B9BE98" w:rsidR="007E3B94" w:rsidRPr="004878EC" w:rsidRDefault="007E3B94" w:rsidP="00501E52">
      <w:pPr>
        <w:pStyle w:val="ListParagraph"/>
        <w:numPr>
          <w:ilvl w:val="0"/>
          <w:numId w:val="7"/>
        </w:numPr>
        <w:spacing w:after="0" w:line="240" w:lineRule="auto"/>
        <w:ind w:left="450" w:hanging="450"/>
        <w:rPr>
          <w:rFonts w:eastAsia="Times New Roman" w:cs="Calibri"/>
          <w:color w:val="000000"/>
          <w:sz w:val="24"/>
          <w:szCs w:val="24"/>
          <w:lang w:val="cs-CZ" w:eastAsia="cs-CZ"/>
        </w:rPr>
      </w:pPr>
      <w:r w:rsidRPr="004878EC">
        <w:rPr>
          <w:rFonts w:eastAsia="Times New Roman" w:cs="Calibri"/>
          <w:b/>
          <w:bCs/>
          <w:color w:val="000000"/>
          <w:sz w:val="24"/>
          <w:szCs w:val="24"/>
          <w:lang w:val="cs-CZ" w:eastAsia="cs-CZ"/>
        </w:rPr>
        <w:t>Posouzení možného střetu zájmu starostky dle podnětu pana Vodrážky</w:t>
      </w:r>
      <w:r w:rsidR="009669E0">
        <w:rPr>
          <w:rFonts w:eastAsia="Times New Roman" w:cs="Calibri"/>
          <w:b/>
          <w:bCs/>
          <w:color w:val="000000"/>
          <w:sz w:val="24"/>
          <w:szCs w:val="24"/>
          <w:lang w:val="cs-CZ" w:eastAsia="cs-CZ"/>
        </w:rPr>
        <w:t>:</w:t>
      </w:r>
      <w:r w:rsidR="004878EC" w:rsidRPr="004878EC">
        <w:rPr>
          <w:rFonts w:eastAsia="Times New Roman" w:cs="Calibri"/>
          <w:b/>
          <w:bCs/>
          <w:color w:val="000000"/>
          <w:sz w:val="24"/>
          <w:szCs w:val="24"/>
          <w:lang w:val="cs-CZ" w:eastAsia="cs-CZ"/>
        </w:rPr>
        <w:t xml:space="preserve"> </w:t>
      </w:r>
      <w:r w:rsidR="009669E0">
        <w:rPr>
          <w:rFonts w:eastAsia="Times New Roman" w:cs="Calibri"/>
          <w:b/>
          <w:bCs/>
          <w:color w:val="000000"/>
          <w:sz w:val="24"/>
          <w:szCs w:val="24"/>
          <w:lang w:val="cs-CZ" w:eastAsia="cs-CZ"/>
        </w:rPr>
        <w:t>T</w:t>
      </w:r>
      <w:r w:rsidR="004878EC" w:rsidRPr="004878EC">
        <w:rPr>
          <w:rFonts w:eastAsia="Times New Roman" w:cs="Calibri"/>
          <w:color w:val="000000"/>
          <w:sz w:val="24"/>
          <w:szCs w:val="24"/>
          <w:lang w:val="cs-CZ" w:eastAsia="cs-CZ"/>
        </w:rPr>
        <w:t>ímto bodem se KV zabýval na základě opakovaného upozornění zveřejněného v obecních novinách a zmíněného na VZ. V</w:t>
      </w:r>
      <w:r w:rsidRPr="004878EC">
        <w:rPr>
          <w:rFonts w:eastAsia="Times New Roman" w:cs="Calibri"/>
          <w:color w:val="000000"/>
          <w:sz w:val="24"/>
          <w:szCs w:val="24"/>
          <w:lang w:val="cs-CZ" w:eastAsia="cs-CZ"/>
        </w:rPr>
        <w:t> případě, že je reálné nebezpečí vzniku střetu zájmu, je veřejný činitel, který se v této situaci ocitne, povin</w:t>
      </w:r>
      <w:r w:rsidR="009669E0">
        <w:rPr>
          <w:rFonts w:eastAsia="Times New Roman" w:cs="Calibri"/>
          <w:color w:val="000000"/>
          <w:sz w:val="24"/>
          <w:szCs w:val="24"/>
          <w:lang w:val="cs-CZ" w:eastAsia="cs-CZ"/>
        </w:rPr>
        <w:t>e</w:t>
      </w:r>
      <w:r w:rsidRPr="004878EC">
        <w:rPr>
          <w:rFonts w:eastAsia="Times New Roman" w:cs="Calibri"/>
          <w:color w:val="000000"/>
          <w:sz w:val="24"/>
          <w:szCs w:val="24"/>
          <w:lang w:val="cs-CZ" w:eastAsia="cs-CZ"/>
        </w:rPr>
        <w:t xml:space="preserve">n tuto skutečnost předem oznámit a vysvětlit důvody, které k této situaci vedou. V případě opakovaného zadání zakázky projekční firmě </w:t>
      </w:r>
      <w:proofErr w:type="spellStart"/>
      <w:r w:rsidRPr="004878EC">
        <w:rPr>
          <w:rFonts w:eastAsia="Times New Roman" w:cs="Calibri"/>
          <w:color w:val="000000"/>
          <w:sz w:val="24"/>
          <w:szCs w:val="24"/>
          <w:lang w:val="cs-CZ" w:eastAsia="cs-CZ"/>
        </w:rPr>
        <w:t>Snowplan</w:t>
      </w:r>
      <w:proofErr w:type="spellEnd"/>
      <w:r w:rsidRPr="004878EC">
        <w:rPr>
          <w:rFonts w:eastAsia="Times New Roman" w:cs="Calibri"/>
          <w:color w:val="000000"/>
          <w:sz w:val="24"/>
          <w:szCs w:val="24"/>
          <w:lang w:val="cs-CZ" w:eastAsia="cs-CZ"/>
        </w:rPr>
        <w:t xml:space="preserve"> Petra Kořínka nebyla tato </w:t>
      </w:r>
      <w:r w:rsidR="0040350C">
        <w:rPr>
          <w:rFonts w:eastAsia="Times New Roman" w:cs="Calibri"/>
          <w:color w:val="000000"/>
          <w:sz w:val="24"/>
          <w:szCs w:val="24"/>
          <w:lang w:val="cs-CZ" w:eastAsia="cs-CZ"/>
        </w:rPr>
        <w:t xml:space="preserve">skutečnost </w:t>
      </w:r>
      <w:r w:rsidRPr="004878EC">
        <w:rPr>
          <w:rFonts w:eastAsia="Times New Roman" w:cs="Calibri"/>
          <w:color w:val="000000"/>
          <w:sz w:val="24"/>
          <w:szCs w:val="24"/>
          <w:lang w:val="cs-CZ" w:eastAsia="cs-CZ"/>
        </w:rPr>
        <w:t xml:space="preserve">starostkou </w:t>
      </w:r>
      <w:r w:rsidR="00693F2D">
        <w:rPr>
          <w:rFonts w:eastAsia="Times New Roman" w:cs="Calibri"/>
          <w:color w:val="000000"/>
          <w:sz w:val="24"/>
          <w:szCs w:val="24"/>
          <w:lang w:val="cs-CZ" w:eastAsia="cs-CZ"/>
        </w:rPr>
        <w:t xml:space="preserve">veřejně </w:t>
      </w:r>
      <w:r w:rsidRPr="004878EC">
        <w:rPr>
          <w:rFonts w:eastAsia="Times New Roman" w:cs="Calibri"/>
          <w:color w:val="000000"/>
          <w:sz w:val="24"/>
          <w:szCs w:val="24"/>
          <w:lang w:val="cs-CZ" w:eastAsia="cs-CZ"/>
        </w:rPr>
        <w:t>oznámena</w:t>
      </w:r>
      <w:r w:rsidR="004878EC" w:rsidRPr="004878EC">
        <w:rPr>
          <w:rFonts w:eastAsia="Times New Roman" w:cs="Calibri"/>
          <w:color w:val="000000"/>
          <w:sz w:val="24"/>
          <w:szCs w:val="24"/>
          <w:lang w:val="cs-CZ" w:eastAsia="cs-CZ"/>
        </w:rPr>
        <w:t>. Při tomto konstatování KV vychází ze zápisů z veřejných zasedání za poslední volební období. Informování zastupitelů na pracovních poradách nelze považovat za relevantní.</w:t>
      </w:r>
      <w:r w:rsidRPr="004878EC">
        <w:rPr>
          <w:rFonts w:eastAsia="Times New Roman" w:cs="Calibri"/>
          <w:color w:val="000000"/>
          <w:sz w:val="24"/>
          <w:szCs w:val="24"/>
          <w:lang w:val="cs-CZ" w:eastAsia="cs-CZ"/>
        </w:rPr>
        <w:t xml:space="preserve"> </w:t>
      </w:r>
      <w:r w:rsidR="004878EC">
        <w:rPr>
          <w:rFonts w:eastAsia="Times New Roman" w:cs="Calibri"/>
          <w:color w:val="000000"/>
          <w:sz w:val="24"/>
          <w:szCs w:val="24"/>
          <w:lang w:val="cs-CZ" w:eastAsia="cs-CZ"/>
        </w:rPr>
        <w:t>V tom, že informace nezazněla dle zápisu na veřejném zasedání</w:t>
      </w:r>
      <w:r w:rsidR="00097D05">
        <w:rPr>
          <w:rFonts w:eastAsia="Times New Roman" w:cs="Calibri"/>
          <w:color w:val="000000"/>
          <w:sz w:val="24"/>
          <w:szCs w:val="24"/>
          <w:lang w:val="cs-CZ" w:eastAsia="cs-CZ"/>
        </w:rPr>
        <w:t>,</w:t>
      </w:r>
      <w:r w:rsidR="004878EC">
        <w:rPr>
          <w:rFonts w:eastAsia="Times New Roman" w:cs="Calibri"/>
          <w:color w:val="000000"/>
          <w:sz w:val="24"/>
          <w:szCs w:val="24"/>
          <w:lang w:val="cs-CZ" w:eastAsia="cs-CZ"/>
        </w:rPr>
        <w:t xml:space="preserve"> spatřuje KV pochybení.</w:t>
      </w:r>
    </w:p>
    <w:p w14:paraId="0CD910DD" w14:textId="77777777" w:rsidR="007E3B94" w:rsidRPr="007E3B94" w:rsidRDefault="007E3B94" w:rsidP="00501E52">
      <w:pPr>
        <w:spacing w:after="0" w:line="240" w:lineRule="auto"/>
        <w:ind w:left="450" w:hanging="450"/>
        <w:rPr>
          <w:rFonts w:eastAsia="Times New Roman" w:cs="Calibri"/>
          <w:color w:val="000000"/>
          <w:sz w:val="24"/>
          <w:szCs w:val="24"/>
          <w:lang w:val="cs-CZ" w:eastAsia="cs-CZ"/>
        </w:rPr>
      </w:pPr>
    </w:p>
    <w:p w14:paraId="10FE1166" w14:textId="392C0C71" w:rsidR="007E3B94" w:rsidRDefault="007E3B94" w:rsidP="00501E52">
      <w:pPr>
        <w:pStyle w:val="ListParagraph"/>
        <w:numPr>
          <w:ilvl w:val="0"/>
          <w:numId w:val="7"/>
        </w:numPr>
        <w:spacing w:after="0" w:line="240" w:lineRule="auto"/>
        <w:ind w:left="450" w:hanging="450"/>
        <w:rPr>
          <w:rFonts w:eastAsia="Times New Roman" w:cs="Calibri"/>
          <w:color w:val="000000"/>
          <w:sz w:val="24"/>
          <w:szCs w:val="24"/>
          <w:lang w:val="cs-CZ" w:eastAsia="cs-CZ"/>
        </w:rPr>
      </w:pPr>
      <w:r w:rsidRPr="004878EC">
        <w:rPr>
          <w:rFonts w:eastAsia="Times New Roman" w:cs="Calibri"/>
          <w:b/>
          <w:bCs/>
          <w:color w:val="000000"/>
          <w:sz w:val="24"/>
          <w:szCs w:val="24"/>
          <w:lang w:val="cs-CZ" w:eastAsia="cs-CZ"/>
        </w:rPr>
        <w:t>Plán kontrol na nejbližší období</w:t>
      </w:r>
      <w:r w:rsidR="00097D05">
        <w:rPr>
          <w:rFonts w:eastAsia="Times New Roman" w:cs="Calibri"/>
          <w:b/>
          <w:bCs/>
          <w:color w:val="000000"/>
          <w:sz w:val="24"/>
          <w:szCs w:val="24"/>
          <w:lang w:val="cs-CZ" w:eastAsia="cs-CZ"/>
        </w:rPr>
        <w:t>:</w:t>
      </w:r>
      <w:r w:rsidRPr="004878EC">
        <w:rPr>
          <w:rFonts w:eastAsia="Times New Roman" w:cs="Calibri"/>
          <w:b/>
          <w:bCs/>
          <w:color w:val="000000"/>
          <w:sz w:val="24"/>
          <w:szCs w:val="24"/>
          <w:lang w:val="cs-CZ" w:eastAsia="cs-CZ"/>
        </w:rPr>
        <w:t xml:space="preserve"> </w:t>
      </w:r>
      <w:r w:rsidR="00097D05">
        <w:rPr>
          <w:rFonts w:eastAsia="Times New Roman" w:cs="Calibri"/>
          <w:color w:val="000000"/>
          <w:sz w:val="24"/>
          <w:szCs w:val="24"/>
          <w:lang w:val="cs-CZ" w:eastAsia="cs-CZ"/>
        </w:rPr>
        <w:t>Ko</w:t>
      </w:r>
      <w:r w:rsidRPr="004878EC">
        <w:rPr>
          <w:rFonts w:eastAsia="Times New Roman" w:cs="Calibri"/>
          <w:color w:val="000000"/>
          <w:sz w:val="24"/>
          <w:szCs w:val="24"/>
          <w:lang w:val="cs-CZ" w:eastAsia="cs-CZ"/>
        </w:rPr>
        <w:t>ntrola přidělování příspěvků občanům – KV si vyžádá a zkontroluje evidenci podaných žádostí a jejich vyřízení,</w:t>
      </w:r>
      <w:r w:rsidR="004878EC" w:rsidRPr="004878EC">
        <w:rPr>
          <w:rFonts w:eastAsia="Times New Roman" w:cs="Calibri"/>
          <w:color w:val="000000"/>
          <w:sz w:val="24"/>
          <w:szCs w:val="24"/>
          <w:lang w:val="cs-CZ" w:eastAsia="cs-CZ"/>
        </w:rPr>
        <w:t xml:space="preserve"> včetně</w:t>
      </w:r>
      <w:r w:rsidRPr="004878EC">
        <w:rPr>
          <w:rFonts w:eastAsia="Times New Roman" w:cs="Calibri"/>
          <w:color w:val="000000"/>
          <w:sz w:val="24"/>
          <w:szCs w:val="24"/>
          <w:lang w:val="cs-CZ" w:eastAsia="cs-CZ"/>
        </w:rPr>
        <w:t xml:space="preserve"> zdůvodnění</w:t>
      </w:r>
      <w:r w:rsidR="004878EC" w:rsidRPr="004878EC">
        <w:rPr>
          <w:rFonts w:eastAsia="Times New Roman" w:cs="Calibri"/>
          <w:color w:val="000000"/>
          <w:sz w:val="24"/>
          <w:szCs w:val="24"/>
          <w:lang w:val="cs-CZ" w:eastAsia="cs-CZ"/>
        </w:rPr>
        <w:t xml:space="preserve"> případného zamítnutí</w:t>
      </w:r>
      <w:r w:rsidRPr="004878EC">
        <w:rPr>
          <w:rFonts w:eastAsia="Times New Roman" w:cs="Calibri"/>
          <w:color w:val="000000"/>
          <w:sz w:val="24"/>
          <w:szCs w:val="24"/>
          <w:lang w:val="cs-CZ" w:eastAsia="cs-CZ"/>
        </w:rPr>
        <w:t>.</w:t>
      </w:r>
    </w:p>
    <w:p w14:paraId="693D5B9A" w14:textId="57E61439" w:rsidR="004878EC" w:rsidRDefault="004878EC" w:rsidP="00501E52">
      <w:pPr>
        <w:spacing w:after="0" w:line="240" w:lineRule="auto"/>
        <w:ind w:left="450" w:hanging="450"/>
        <w:rPr>
          <w:rFonts w:eastAsia="Times New Roman" w:cs="Calibri"/>
          <w:color w:val="000000"/>
          <w:sz w:val="24"/>
          <w:szCs w:val="24"/>
          <w:lang w:val="cs-CZ" w:eastAsia="cs-CZ"/>
        </w:rPr>
      </w:pPr>
    </w:p>
    <w:p w14:paraId="30A2AFD1" w14:textId="2216AEC9" w:rsidR="004878EC" w:rsidRPr="004878EC" w:rsidRDefault="004878EC" w:rsidP="004878EC">
      <w:pPr>
        <w:spacing w:after="0" w:line="240" w:lineRule="auto"/>
        <w:rPr>
          <w:rFonts w:eastAsia="Times New Roman" w:cs="Calibri"/>
          <w:color w:val="000000"/>
          <w:sz w:val="24"/>
          <w:szCs w:val="24"/>
          <w:lang w:val="cs-CZ" w:eastAsia="cs-CZ"/>
        </w:rPr>
      </w:pPr>
      <w:r>
        <w:rPr>
          <w:rFonts w:eastAsia="Times New Roman" w:cs="Calibri"/>
          <w:color w:val="000000"/>
          <w:sz w:val="24"/>
          <w:szCs w:val="24"/>
          <w:lang w:val="cs-CZ" w:eastAsia="cs-CZ"/>
        </w:rPr>
        <w:t>Mimo program KV konstatoval, že mu nepřísluší zabývat se možným narušením voleb na pos</w:t>
      </w:r>
      <w:r w:rsidR="00501E52">
        <w:rPr>
          <w:rFonts w:eastAsia="Times New Roman" w:cs="Calibri"/>
          <w:color w:val="000000"/>
          <w:sz w:val="24"/>
          <w:szCs w:val="24"/>
          <w:lang w:val="cs-CZ" w:eastAsia="cs-CZ"/>
        </w:rPr>
        <w:t>ledním veřejném zasedání, neboť k možnému narušení nedošlo ani ze strany zastupitelů, ani obecního úřadu.</w:t>
      </w:r>
    </w:p>
    <w:p w14:paraId="15FD24D9" w14:textId="77777777" w:rsidR="007E3B94" w:rsidRPr="004878EC" w:rsidRDefault="007E3B94" w:rsidP="007E3B9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311ED564" w14:textId="77777777" w:rsidR="00EA1BD8" w:rsidRPr="00C5542A" w:rsidRDefault="00EA1BD8" w:rsidP="00EA1BD8">
      <w:pPr>
        <w:spacing w:after="12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75221A30" w14:textId="5890CAE5" w:rsidR="0079614B" w:rsidRPr="00C5542A" w:rsidRDefault="00AE4FC2" w:rsidP="00AE4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C5542A">
        <w:rPr>
          <w:rFonts w:ascii="Times New Roman" w:eastAsia="Times New Roman" w:hAnsi="Times New Roman" w:cs="Times New Roman"/>
          <w:sz w:val="24"/>
          <w:szCs w:val="24"/>
          <w:lang w:val="cs-CZ"/>
        </w:rPr>
        <w:t>Další jednání bude svoláno předsedou K</w:t>
      </w:r>
      <w:r w:rsidR="00501E52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V, předpokládaný termín </w:t>
      </w:r>
      <w:r w:rsidR="00E90289">
        <w:rPr>
          <w:rFonts w:ascii="Times New Roman" w:eastAsia="Times New Roman" w:hAnsi="Times New Roman" w:cs="Times New Roman"/>
          <w:sz w:val="24"/>
          <w:szCs w:val="24"/>
          <w:lang w:val="cs-CZ"/>
        </w:rPr>
        <w:t>14</w:t>
      </w:r>
      <w:r w:rsidR="00C53C56" w:rsidRPr="00C5542A">
        <w:rPr>
          <w:rFonts w:ascii="Times New Roman" w:eastAsia="Times New Roman" w:hAnsi="Times New Roman" w:cs="Times New Roman"/>
          <w:sz w:val="24"/>
          <w:szCs w:val="24"/>
          <w:lang w:val="cs-CZ"/>
        </w:rPr>
        <w:t>.</w:t>
      </w:r>
      <w:r w:rsidR="00097D05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r w:rsidR="00501E52">
        <w:rPr>
          <w:rFonts w:ascii="Times New Roman" w:eastAsia="Times New Roman" w:hAnsi="Times New Roman" w:cs="Times New Roman"/>
          <w:sz w:val="24"/>
          <w:szCs w:val="24"/>
          <w:lang w:val="cs-CZ"/>
        </w:rPr>
        <w:t>1</w:t>
      </w:r>
      <w:r w:rsidR="00E90289">
        <w:rPr>
          <w:rFonts w:ascii="Times New Roman" w:eastAsia="Times New Roman" w:hAnsi="Times New Roman" w:cs="Times New Roman"/>
          <w:sz w:val="24"/>
          <w:szCs w:val="24"/>
          <w:lang w:val="cs-CZ"/>
        </w:rPr>
        <w:t>2</w:t>
      </w:r>
      <w:r w:rsidR="00501E52">
        <w:rPr>
          <w:rFonts w:ascii="Times New Roman" w:eastAsia="Times New Roman" w:hAnsi="Times New Roman" w:cs="Times New Roman"/>
          <w:sz w:val="24"/>
          <w:szCs w:val="24"/>
          <w:lang w:val="cs-CZ"/>
        </w:rPr>
        <w:t>.</w:t>
      </w:r>
      <w:r w:rsidR="00097D05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2022.</w:t>
      </w:r>
    </w:p>
    <w:p w14:paraId="38539302" w14:textId="77777777" w:rsidR="00AE4FC2" w:rsidRPr="00C5542A" w:rsidRDefault="00AE4FC2" w:rsidP="00AE4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15E3B8FF" w14:textId="015948BD" w:rsidR="00031C78" w:rsidRPr="00C5542A" w:rsidRDefault="00AE4FC2" w:rsidP="00097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C5542A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Zápis odsouhlasili: Pavel Soper, Ondřej Svoboda, </w:t>
      </w:r>
      <w:r w:rsidR="00501E52">
        <w:rPr>
          <w:rFonts w:ascii="Times New Roman" w:eastAsia="Times New Roman" w:hAnsi="Times New Roman" w:cs="Times New Roman"/>
          <w:sz w:val="24"/>
          <w:szCs w:val="24"/>
          <w:lang w:val="cs-CZ"/>
        </w:rPr>
        <w:t>Alojz Šula</w:t>
      </w:r>
    </w:p>
    <w:sectPr w:rsidR="00031C78" w:rsidRPr="00C554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F392D" w14:textId="77777777" w:rsidR="00EB7440" w:rsidRDefault="00EB7440" w:rsidP="00ED32DA">
      <w:pPr>
        <w:spacing w:after="0" w:line="240" w:lineRule="auto"/>
      </w:pPr>
      <w:r>
        <w:separator/>
      </w:r>
    </w:p>
  </w:endnote>
  <w:endnote w:type="continuationSeparator" w:id="0">
    <w:p w14:paraId="73D2BDEB" w14:textId="77777777" w:rsidR="00EB7440" w:rsidRDefault="00EB7440" w:rsidP="00ED3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4FC0C" w14:textId="77777777" w:rsidR="00EB7440" w:rsidRDefault="00EB7440" w:rsidP="00ED32DA">
      <w:pPr>
        <w:spacing w:after="0" w:line="240" w:lineRule="auto"/>
      </w:pPr>
      <w:r>
        <w:separator/>
      </w:r>
    </w:p>
  </w:footnote>
  <w:footnote w:type="continuationSeparator" w:id="0">
    <w:p w14:paraId="39695684" w14:textId="77777777" w:rsidR="00EB7440" w:rsidRDefault="00EB7440" w:rsidP="00ED3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F24"/>
    <w:multiLevelType w:val="hybridMultilevel"/>
    <w:tmpl w:val="1540901C"/>
    <w:lvl w:ilvl="0" w:tplc="C18CA8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22A31"/>
    <w:multiLevelType w:val="hybridMultilevel"/>
    <w:tmpl w:val="385689C4"/>
    <w:lvl w:ilvl="0" w:tplc="C18CA8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9E401D"/>
    <w:multiLevelType w:val="hybridMultilevel"/>
    <w:tmpl w:val="BD6EB2F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091FA1"/>
    <w:multiLevelType w:val="hybridMultilevel"/>
    <w:tmpl w:val="467C995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8BE04DE"/>
    <w:multiLevelType w:val="multilevel"/>
    <w:tmpl w:val="F2403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E43726"/>
    <w:multiLevelType w:val="hybridMultilevel"/>
    <w:tmpl w:val="BA48E8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7C3820"/>
    <w:multiLevelType w:val="hybridMultilevel"/>
    <w:tmpl w:val="CF349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8E3033E8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12FA3"/>
    <w:multiLevelType w:val="hybridMultilevel"/>
    <w:tmpl w:val="128CD816"/>
    <w:lvl w:ilvl="0" w:tplc="84A04BFA">
      <w:start w:val="2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F6C2A4C"/>
    <w:multiLevelType w:val="hybridMultilevel"/>
    <w:tmpl w:val="EC0E747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0BF73CA"/>
    <w:multiLevelType w:val="hybridMultilevel"/>
    <w:tmpl w:val="7B3E7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973E2D"/>
    <w:multiLevelType w:val="hybridMultilevel"/>
    <w:tmpl w:val="EE92D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8E3033E8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904A5"/>
    <w:multiLevelType w:val="hybridMultilevel"/>
    <w:tmpl w:val="7A98946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9D31B25"/>
    <w:multiLevelType w:val="hybridMultilevel"/>
    <w:tmpl w:val="A57AA9DA"/>
    <w:lvl w:ilvl="0" w:tplc="C18CA8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C18CA8FA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plc="04090001">
      <w:start w:val="1"/>
      <w:numFmt w:val="bullet"/>
      <w:lvlText w:val=""/>
      <w:lvlJc w:val="left"/>
      <w:pPr>
        <w:ind w:left="1980" w:hanging="180"/>
      </w:pPr>
      <w:rPr>
        <w:rFonts w:ascii="Symbol" w:hAnsi="Symbol" w:hint="default"/>
      </w:rPr>
    </w:lvl>
    <w:lvl w:ilvl="3" w:tplc="8E3033E8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C7620"/>
    <w:multiLevelType w:val="hybridMultilevel"/>
    <w:tmpl w:val="D4381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A5529F"/>
    <w:multiLevelType w:val="hybridMultilevel"/>
    <w:tmpl w:val="26026C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235560"/>
    <w:multiLevelType w:val="hybridMultilevel"/>
    <w:tmpl w:val="47CE3C9E"/>
    <w:lvl w:ilvl="0" w:tplc="654CA4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70476"/>
    <w:multiLevelType w:val="hybridMultilevel"/>
    <w:tmpl w:val="BDAE54D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1980" w:hanging="180"/>
      </w:pPr>
      <w:rPr>
        <w:rFonts w:ascii="Symbol" w:hAnsi="Symbol" w:hint="default"/>
      </w:rPr>
    </w:lvl>
    <w:lvl w:ilvl="3" w:tplc="FFFFFFFF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2E4F37"/>
    <w:multiLevelType w:val="multilevel"/>
    <w:tmpl w:val="F2403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8542AF"/>
    <w:multiLevelType w:val="hybridMultilevel"/>
    <w:tmpl w:val="E2B61C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435C1A"/>
    <w:multiLevelType w:val="hybridMultilevel"/>
    <w:tmpl w:val="2A1848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A37D54"/>
    <w:multiLevelType w:val="multilevel"/>
    <w:tmpl w:val="F2403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C71929"/>
    <w:multiLevelType w:val="multilevel"/>
    <w:tmpl w:val="F2403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98102531">
    <w:abstractNumId w:val="21"/>
  </w:num>
  <w:num w:numId="2" w16cid:durableId="1886331322">
    <w:abstractNumId w:val="17"/>
  </w:num>
  <w:num w:numId="3" w16cid:durableId="592207035">
    <w:abstractNumId w:val="4"/>
  </w:num>
  <w:num w:numId="4" w16cid:durableId="142703199">
    <w:abstractNumId w:val="20"/>
  </w:num>
  <w:num w:numId="5" w16cid:durableId="990332927">
    <w:abstractNumId w:val="15"/>
  </w:num>
  <w:num w:numId="6" w16cid:durableId="1839421014">
    <w:abstractNumId w:val="13"/>
  </w:num>
  <w:num w:numId="7" w16cid:durableId="1187914584">
    <w:abstractNumId w:val="12"/>
  </w:num>
  <w:num w:numId="8" w16cid:durableId="1382484342">
    <w:abstractNumId w:val="5"/>
  </w:num>
  <w:num w:numId="9" w16cid:durableId="1164513455">
    <w:abstractNumId w:val="6"/>
  </w:num>
  <w:num w:numId="10" w16cid:durableId="557977594">
    <w:abstractNumId w:val="10"/>
  </w:num>
  <w:num w:numId="11" w16cid:durableId="1737896417">
    <w:abstractNumId w:val="2"/>
  </w:num>
  <w:num w:numId="12" w16cid:durableId="912668664">
    <w:abstractNumId w:val="3"/>
  </w:num>
  <w:num w:numId="13" w16cid:durableId="727606755">
    <w:abstractNumId w:val="9"/>
  </w:num>
  <w:num w:numId="14" w16cid:durableId="706947176">
    <w:abstractNumId w:val="19"/>
  </w:num>
  <w:num w:numId="15" w16cid:durableId="2072578661">
    <w:abstractNumId w:val="11"/>
  </w:num>
  <w:num w:numId="16" w16cid:durableId="205914136">
    <w:abstractNumId w:val="18"/>
  </w:num>
  <w:num w:numId="17" w16cid:durableId="865212782">
    <w:abstractNumId w:val="14"/>
  </w:num>
  <w:num w:numId="18" w16cid:durableId="368342535">
    <w:abstractNumId w:val="7"/>
  </w:num>
  <w:num w:numId="19" w16cid:durableId="1207336608">
    <w:abstractNumId w:val="8"/>
  </w:num>
  <w:num w:numId="20" w16cid:durableId="419255708">
    <w:abstractNumId w:val="1"/>
  </w:num>
  <w:num w:numId="21" w16cid:durableId="309135409">
    <w:abstractNumId w:val="0"/>
  </w:num>
  <w:num w:numId="22" w16cid:durableId="15483755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E97"/>
    <w:rsid w:val="0002582E"/>
    <w:rsid w:val="00031C78"/>
    <w:rsid w:val="00063D7D"/>
    <w:rsid w:val="00097D05"/>
    <w:rsid w:val="00153E4A"/>
    <w:rsid w:val="00185026"/>
    <w:rsid w:val="001D65FE"/>
    <w:rsid w:val="001E25C5"/>
    <w:rsid w:val="00292903"/>
    <w:rsid w:val="002932BA"/>
    <w:rsid w:val="00293989"/>
    <w:rsid w:val="00294AEF"/>
    <w:rsid w:val="003123C3"/>
    <w:rsid w:val="00314E63"/>
    <w:rsid w:val="00315709"/>
    <w:rsid w:val="00317F22"/>
    <w:rsid w:val="00336BD3"/>
    <w:rsid w:val="003B2338"/>
    <w:rsid w:val="0040350C"/>
    <w:rsid w:val="00466F16"/>
    <w:rsid w:val="004878EC"/>
    <w:rsid w:val="004957CD"/>
    <w:rsid w:val="004A0255"/>
    <w:rsid w:val="004A11C4"/>
    <w:rsid w:val="004B641B"/>
    <w:rsid w:val="004D30EA"/>
    <w:rsid w:val="00501E52"/>
    <w:rsid w:val="005607F3"/>
    <w:rsid w:val="005A0AD9"/>
    <w:rsid w:val="005F3C62"/>
    <w:rsid w:val="00693F2D"/>
    <w:rsid w:val="006A7BF5"/>
    <w:rsid w:val="00745AE6"/>
    <w:rsid w:val="0079614B"/>
    <w:rsid w:val="007A4D60"/>
    <w:rsid w:val="007E2F4E"/>
    <w:rsid w:val="007E3B94"/>
    <w:rsid w:val="00820815"/>
    <w:rsid w:val="00877B0E"/>
    <w:rsid w:val="00887680"/>
    <w:rsid w:val="00893467"/>
    <w:rsid w:val="008F4DE8"/>
    <w:rsid w:val="00907B5E"/>
    <w:rsid w:val="00950476"/>
    <w:rsid w:val="009669E0"/>
    <w:rsid w:val="00991B0C"/>
    <w:rsid w:val="009A5BB9"/>
    <w:rsid w:val="009A7F87"/>
    <w:rsid w:val="009C1023"/>
    <w:rsid w:val="009D6264"/>
    <w:rsid w:val="009F1975"/>
    <w:rsid w:val="00A32184"/>
    <w:rsid w:val="00AE4FC2"/>
    <w:rsid w:val="00B34D60"/>
    <w:rsid w:val="00B46036"/>
    <w:rsid w:val="00B521C0"/>
    <w:rsid w:val="00BA087A"/>
    <w:rsid w:val="00BA6D87"/>
    <w:rsid w:val="00C00A9A"/>
    <w:rsid w:val="00C14B3E"/>
    <w:rsid w:val="00C21F2F"/>
    <w:rsid w:val="00C3353F"/>
    <w:rsid w:val="00C400F5"/>
    <w:rsid w:val="00C44704"/>
    <w:rsid w:val="00C53C56"/>
    <w:rsid w:val="00C5542A"/>
    <w:rsid w:val="00C82251"/>
    <w:rsid w:val="00C86411"/>
    <w:rsid w:val="00CB0A10"/>
    <w:rsid w:val="00CD4E78"/>
    <w:rsid w:val="00CD6B2A"/>
    <w:rsid w:val="00D20130"/>
    <w:rsid w:val="00D36832"/>
    <w:rsid w:val="00D400C9"/>
    <w:rsid w:val="00D41E97"/>
    <w:rsid w:val="00DA201C"/>
    <w:rsid w:val="00DB3A00"/>
    <w:rsid w:val="00DB72D3"/>
    <w:rsid w:val="00E162C7"/>
    <w:rsid w:val="00E26938"/>
    <w:rsid w:val="00E31E1F"/>
    <w:rsid w:val="00E90289"/>
    <w:rsid w:val="00EA1BD8"/>
    <w:rsid w:val="00EA5555"/>
    <w:rsid w:val="00EB7440"/>
    <w:rsid w:val="00ED32DA"/>
    <w:rsid w:val="00ED4B2B"/>
    <w:rsid w:val="00F15F97"/>
    <w:rsid w:val="00F3011E"/>
    <w:rsid w:val="00F53E0E"/>
    <w:rsid w:val="00FA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C6AAD"/>
  <w15:chartTrackingRefBased/>
  <w15:docId w15:val="{49684C36-96CF-4931-90BE-F76C790B5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1E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cs-C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1E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1E9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cs-CZ"/>
    </w:rPr>
  </w:style>
  <w:style w:type="character" w:customStyle="1" w:styleId="Heading2Char">
    <w:name w:val="Heading 2 Char"/>
    <w:basedOn w:val="DefaultParagraphFont"/>
    <w:link w:val="Heading2"/>
    <w:uiPriority w:val="9"/>
    <w:rsid w:val="00D41E9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cs-CZ"/>
    </w:rPr>
  </w:style>
  <w:style w:type="paragraph" w:styleId="ListParagraph">
    <w:name w:val="List Paragraph"/>
    <w:basedOn w:val="Normal"/>
    <w:qFormat/>
    <w:rsid w:val="00D41E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3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2DA"/>
  </w:style>
  <w:style w:type="paragraph" w:styleId="Footer">
    <w:name w:val="footer"/>
    <w:basedOn w:val="Normal"/>
    <w:link w:val="FooterChar"/>
    <w:uiPriority w:val="99"/>
    <w:unhideWhenUsed/>
    <w:rsid w:val="00ED3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2DA"/>
  </w:style>
  <w:style w:type="character" w:styleId="CommentReference">
    <w:name w:val="annotation reference"/>
    <w:basedOn w:val="DefaultParagraphFont"/>
    <w:uiPriority w:val="99"/>
    <w:semiHidden/>
    <w:unhideWhenUsed/>
    <w:rsid w:val="005A0A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0A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0A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A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AD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A0AD9"/>
    <w:rPr>
      <w:color w:val="0000FF"/>
      <w:u w:val="single"/>
    </w:rPr>
  </w:style>
  <w:style w:type="paragraph" w:styleId="Revision">
    <w:name w:val="Revision"/>
    <w:hidden/>
    <w:uiPriority w:val="99"/>
    <w:semiHidden/>
    <w:rsid w:val="005A0A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88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36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75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42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68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96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517E66-44FB-3E41-8AB1-F9503B7E2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Soper</dc:creator>
  <cp:keywords/>
  <dc:description/>
  <cp:lastModifiedBy>Pavel Soper</cp:lastModifiedBy>
  <cp:revision>3</cp:revision>
  <dcterms:created xsi:type="dcterms:W3CDTF">2022-12-01T08:58:00Z</dcterms:created>
  <dcterms:modified xsi:type="dcterms:W3CDTF">2022-12-02T14:55:00Z</dcterms:modified>
</cp:coreProperties>
</file>